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9348" w14:textId="77777777" w:rsidR="00907FB1" w:rsidRPr="00C54BE7" w:rsidRDefault="00907FB1" w:rsidP="00907FB1">
      <w:pPr>
        <w:tabs>
          <w:tab w:val="left" w:pos="3600"/>
        </w:tabs>
        <w:ind w:firstLine="2160"/>
        <w:rPr>
          <w:rFonts w:ascii="Arial Narrow" w:hAnsi="Arial Narrow"/>
          <w:b/>
          <w:sz w:val="28"/>
          <w:szCs w:val="48"/>
        </w:rPr>
      </w:pPr>
      <w:r w:rsidRPr="009A38E9">
        <w:rPr>
          <w:rFonts w:ascii="Arial Narrow" w:hAnsi="Arial Narrow"/>
          <w:b/>
          <w:noProof/>
          <w:snapToGrid/>
          <w:sz w:val="32"/>
          <w:szCs w:val="52"/>
        </w:rPr>
        <w:drawing>
          <wp:anchor distT="0" distB="0" distL="114300" distR="114300" simplePos="0" relativeHeight="251659264" behindDoc="0" locked="0" layoutInCell="1" allowOverlap="1" wp14:anchorId="054A2C1A" wp14:editId="098A90BB">
            <wp:simplePos x="0" y="0"/>
            <wp:positionH relativeFrom="column">
              <wp:posOffset>49530</wp:posOffset>
            </wp:positionH>
            <wp:positionV relativeFrom="paragraph">
              <wp:posOffset>-217170</wp:posOffset>
            </wp:positionV>
            <wp:extent cx="1049572" cy="776246"/>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C%20Logo%20662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9572" cy="776246"/>
                    </a:xfrm>
                    <a:prstGeom prst="rect">
                      <a:avLst/>
                    </a:prstGeom>
                  </pic:spPr>
                </pic:pic>
              </a:graphicData>
            </a:graphic>
            <wp14:sizeRelH relativeFrom="page">
              <wp14:pctWidth>0</wp14:pctWidth>
            </wp14:sizeRelH>
            <wp14:sizeRelV relativeFrom="page">
              <wp14:pctHeight>0</wp14:pctHeight>
            </wp14:sizeRelV>
          </wp:anchor>
        </w:drawing>
      </w:r>
      <w:r w:rsidRPr="00C54BE7">
        <w:rPr>
          <w:rFonts w:ascii="Arial Narrow" w:hAnsi="Arial Narrow"/>
          <w:b/>
          <w:noProof/>
          <w:sz w:val="28"/>
          <w:szCs w:val="48"/>
        </w:rPr>
        <w:t>LAKESHORE TECHNICAL COLLEGE - EMPLOYMENT OPPORTUNITY</w:t>
      </w:r>
    </w:p>
    <w:p w14:paraId="55D816E8" w14:textId="77777777" w:rsidR="00907FB1" w:rsidRPr="00C27655" w:rsidRDefault="00907FB1" w:rsidP="00907FB1">
      <w:pPr>
        <w:spacing w:line="228" w:lineRule="auto"/>
        <w:ind w:right="-327"/>
        <w:jc w:val="both"/>
        <w:rPr>
          <w:sz w:val="15"/>
          <w:szCs w:val="15"/>
        </w:rPr>
      </w:pPr>
    </w:p>
    <w:p w14:paraId="5F2CBD5F" w14:textId="77777777" w:rsidR="003C2F24" w:rsidRDefault="003C2F24" w:rsidP="003C2F24">
      <w:pPr>
        <w:tabs>
          <w:tab w:val="left" w:pos="1800"/>
          <w:tab w:val="left" w:pos="2160"/>
        </w:tabs>
        <w:spacing w:line="276" w:lineRule="auto"/>
        <w:rPr>
          <w:rFonts w:ascii="Arial Narrow" w:hAnsi="Arial Narrow"/>
          <w:b/>
          <w:sz w:val="22"/>
          <w:szCs w:val="22"/>
        </w:rPr>
      </w:pPr>
    </w:p>
    <w:p w14:paraId="23C27B4D" w14:textId="0ADFA675" w:rsidR="00232D05" w:rsidRPr="00387550" w:rsidRDefault="00232D05" w:rsidP="00232D05">
      <w:pPr>
        <w:pBdr>
          <w:bottom w:val="single" w:sz="6" w:space="1" w:color="auto"/>
        </w:pBdr>
        <w:tabs>
          <w:tab w:val="left" w:pos="360"/>
        </w:tabs>
        <w:autoSpaceDE w:val="0"/>
        <w:autoSpaceDN w:val="0"/>
        <w:adjustRightInd w:val="0"/>
        <w:rPr>
          <w:rFonts w:ascii="Arial Narrow" w:hAnsi="Arial Narrow"/>
          <w:sz w:val="22"/>
          <w:szCs w:val="22"/>
        </w:rPr>
      </w:pPr>
    </w:p>
    <w:p w14:paraId="0EE08496" w14:textId="6DB00E13" w:rsidR="00CA2B5C" w:rsidRPr="00387550" w:rsidRDefault="00CA2B5C" w:rsidP="00CA2B5C">
      <w:pPr>
        <w:tabs>
          <w:tab w:val="left" w:pos="1800"/>
          <w:tab w:val="left" w:pos="2160"/>
        </w:tabs>
        <w:spacing w:line="276" w:lineRule="auto"/>
        <w:rPr>
          <w:rFonts w:ascii="Arial Narrow" w:hAnsi="Arial Narrow"/>
          <w:b/>
          <w:sz w:val="22"/>
          <w:szCs w:val="22"/>
        </w:rPr>
      </w:pPr>
      <w:r w:rsidRPr="00387550">
        <w:rPr>
          <w:rFonts w:ascii="Arial Narrow" w:hAnsi="Arial Narrow"/>
          <w:b/>
          <w:sz w:val="22"/>
          <w:szCs w:val="22"/>
        </w:rPr>
        <w:t>Job Title:</w:t>
      </w:r>
      <w:r w:rsidRPr="00387550">
        <w:rPr>
          <w:rFonts w:ascii="Arial Narrow" w:hAnsi="Arial Narrow"/>
          <w:b/>
          <w:sz w:val="22"/>
          <w:szCs w:val="22"/>
        </w:rPr>
        <w:tab/>
      </w:r>
      <w:r w:rsidRPr="00387550">
        <w:rPr>
          <w:rFonts w:ascii="Arial Narrow" w:hAnsi="Arial Narrow"/>
          <w:b/>
          <w:sz w:val="22"/>
          <w:szCs w:val="22"/>
        </w:rPr>
        <w:tab/>
      </w:r>
      <w:r w:rsidR="00D626F5">
        <w:rPr>
          <w:rFonts w:ascii="Arial Narrow" w:hAnsi="Arial Narrow"/>
          <w:b/>
          <w:sz w:val="22"/>
          <w:szCs w:val="22"/>
        </w:rPr>
        <w:t>Financial Aid Manager</w:t>
      </w:r>
    </w:p>
    <w:p w14:paraId="564B3752" w14:textId="43F298AA" w:rsidR="00CA2B5C" w:rsidRPr="00387550" w:rsidRDefault="00CA2B5C" w:rsidP="00CA2B5C">
      <w:pPr>
        <w:tabs>
          <w:tab w:val="left" w:pos="2160"/>
        </w:tabs>
        <w:spacing w:line="276" w:lineRule="auto"/>
        <w:rPr>
          <w:rFonts w:ascii="Arial Narrow" w:hAnsi="Arial Narrow"/>
          <w:sz w:val="22"/>
          <w:szCs w:val="22"/>
        </w:rPr>
      </w:pPr>
      <w:r w:rsidRPr="00387550">
        <w:rPr>
          <w:rFonts w:ascii="Arial Narrow" w:hAnsi="Arial Narrow"/>
          <w:b/>
          <w:sz w:val="22"/>
          <w:szCs w:val="22"/>
        </w:rPr>
        <w:t>Salary Expectation:</w:t>
      </w:r>
      <w:r w:rsidRPr="00387550">
        <w:rPr>
          <w:rFonts w:ascii="Arial Narrow" w:hAnsi="Arial Narrow"/>
          <w:b/>
          <w:sz w:val="22"/>
          <w:szCs w:val="22"/>
        </w:rPr>
        <w:tab/>
      </w:r>
      <w:r w:rsidRPr="00387550">
        <w:rPr>
          <w:rFonts w:ascii="Arial Narrow" w:hAnsi="Arial Narrow"/>
          <w:sz w:val="22"/>
          <w:szCs w:val="22"/>
        </w:rPr>
        <w:t>Exempt – Annual Salary $</w:t>
      </w:r>
      <w:r w:rsidR="002A236C">
        <w:rPr>
          <w:rFonts w:ascii="Arial Narrow" w:hAnsi="Arial Narrow"/>
          <w:sz w:val="22"/>
          <w:szCs w:val="22"/>
        </w:rPr>
        <w:t>58,517 to $</w:t>
      </w:r>
      <w:r w:rsidR="005E3018">
        <w:rPr>
          <w:rFonts w:ascii="Arial Narrow" w:hAnsi="Arial Narrow"/>
          <w:sz w:val="22"/>
          <w:szCs w:val="22"/>
        </w:rPr>
        <w:t>75,022</w:t>
      </w:r>
    </w:p>
    <w:p w14:paraId="1E9633E9" w14:textId="77777777" w:rsidR="00CA2B5C" w:rsidRPr="00387550" w:rsidRDefault="00CA2B5C" w:rsidP="00CA2B5C">
      <w:pPr>
        <w:tabs>
          <w:tab w:val="left" w:pos="2160"/>
        </w:tabs>
        <w:rPr>
          <w:rFonts w:ascii="Arial Narrow" w:hAnsi="Arial Narrow"/>
          <w:i/>
          <w:sz w:val="22"/>
          <w:szCs w:val="22"/>
        </w:rPr>
      </w:pPr>
      <w:r w:rsidRPr="00387550">
        <w:rPr>
          <w:rFonts w:ascii="Arial Narrow" w:hAnsi="Arial Narrow"/>
          <w:sz w:val="22"/>
          <w:szCs w:val="22"/>
        </w:rPr>
        <w:tab/>
      </w:r>
      <w:r w:rsidRPr="00387550">
        <w:rPr>
          <w:rFonts w:ascii="Arial Narrow" w:hAnsi="Arial Narrow"/>
          <w:i/>
          <w:sz w:val="22"/>
          <w:szCs w:val="22"/>
        </w:rPr>
        <w:t>(Note: Salary will commensurate based on education and occupational experience.)</w:t>
      </w:r>
    </w:p>
    <w:p w14:paraId="03523370" w14:textId="47839E65" w:rsidR="00CA2B5C" w:rsidRPr="00387550" w:rsidRDefault="00CA2B5C" w:rsidP="00CA2B5C">
      <w:pPr>
        <w:tabs>
          <w:tab w:val="left" w:pos="1800"/>
        </w:tabs>
        <w:spacing w:line="276" w:lineRule="auto"/>
        <w:rPr>
          <w:rFonts w:ascii="Arial Narrow" w:hAnsi="Arial Narrow"/>
          <w:b/>
          <w:sz w:val="22"/>
          <w:szCs w:val="22"/>
        </w:rPr>
      </w:pPr>
      <w:r w:rsidRPr="00387550">
        <w:rPr>
          <w:rFonts w:ascii="Arial Narrow" w:hAnsi="Arial Narrow"/>
          <w:b/>
          <w:sz w:val="22"/>
          <w:szCs w:val="22"/>
        </w:rPr>
        <w:t>Reports To:</w:t>
      </w:r>
      <w:r w:rsidRPr="00387550">
        <w:rPr>
          <w:rFonts w:ascii="Arial Narrow" w:hAnsi="Arial Narrow"/>
          <w:sz w:val="22"/>
          <w:szCs w:val="22"/>
        </w:rPr>
        <w:t xml:space="preserve"> </w:t>
      </w:r>
      <w:r w:rsidRPr="00387550">
        <w:rPr>
          <w:rFonts w:ascii="Arial Narrow" w:hAnsi="Arial Narrow"/>
          <w:sz w:val="22"/>
          <w:szCs w:val="22"/>
        </w:rPr>
        <w:tab/>
      </w:r>
      <w:r w:rsidRPr="00387550">
        <w:rPr>
          <w:rFonts w:ascii="Arial Narrow" w:hAnsi="Arial Narrow"/>
          <w:sz w:val="22"/>
          <w:szCs w:val="22"/>
        </w:rPr>
        <w:tab/>
      </w:r>
      <w:r w:rsidR="00D626F5">
        <w:rPr>
          <w:rFonts w:ascii="Arial Narrow" w:hAnsi="Arial Narrow"/>
          <w:sz w:val="22"/>
          <w:szCs w:val="22"/>
        </w:rPr>
        <w:t>Vice President of Student Success</w:t>
      </w:r>
    </w:p>
    <w:p w14:paraId="038BEF3D" w14:textId="77777777" w:rsidR="00CA2B5C" w:rsidRPr="00387550" w:rsidRDefault="00CA2B5C" w:rsidP="00CA2B5C">
      <w:pPr>
        <w:tabs>
          <w:tab w:val="left" w:pos="1800"/>
        </w:tabs>
        <w:rPr>
          <w:rFonts w:ascii="Arial Narrow" w:hAnsi="Arial Narrow"/>
          <w:sz w:val="22"/>
          <w:szCs w:val="22"/>
        </w:rPr>
      </w:pPr>
      <w:r w:rsidRPr="00387550">
        <w:rPr>
          <w:rFonts w:ascii="Arial Narrow" w:hAnsi="Arial Narrow"/>
          <w:b/>
          <w:sz w:val="22"/>
          <w:szCs w:val="22"/>
        </w:rPr>
        <w:t xml:space="preserve">Location:  </w:t>
      </w:r>
      <w:r w:rsidRPr="00387550">
        <w:rPr>
          <w:rFonts w:ascii="Arial Narrow" w:hAnsi="Arial Narrow"/>
          <w:b/>
          <w:sz w:val="22"/>
          <w:szCs w:val="22"/>
        </w:rPr>
        <w:tab/>
      </w:r>
      <w:r w:rsidRPr="00387550">
        <w:rPr>
          <w:rFonts w:ascii="Arial Narrow" w:hAnsi="Arial Narrow"/>
          <w:b/>
          <w:sz w:val="22"/>
          <w:szCs w:val="22"/>
        </w:rPr>
        <w:tab/>
      </w:r>
      <w:r w:rsidRPr="00387550">
        <w:rPr>
          <w:rFonts w:ascii="Arial Narrow" w:hAnsi="Arial Narrow"/>
          <w:sz w:val="22"/>
          <w:szCs w:val="22"/>
        </w:rPr>
        <w:t>Lakeshore Technical College – Cleveland, Wisconsin</w:t>
      </w:r>
    </w:p>
    <w:p w14:paraId="2A659656" w14:textId="77777777" w:rsidR="00CA2B5C" w:rsidRPr="00387550" w:rsidRDefault="00CA2B5C" w:rsidP="00CA2B5C">
      <w:pPr>
        <w:tabs>
          <w:tab w:val="left" w:pos="2970"/>
        </w:tabs>
        <w:rPr>
          <w:rFonts w:ascii="Arial Narrow" w:hAnsi="Arial Narrow"/>
          <w:b/>
          <w:sz w:val="22"/>
          <w:szCs w:val="22"/>
        </w:rPr>
      </w:pPr>
    </w:p>
    <w:p w14:paraId="16451AEE" w14:textId="77777777" w:rsidR="00CA2B5C" w:rsidRPr="00387550" w:rsidRDefault="00CA2B5C" w:rsidP="00CA2B5C">
      <w:pPr>
        <w:tabs>
          <w:tab w:val="left" w:pos="3600"/>
          <w:tab w:val="left" w:pos="3960"/>
          <w:tab w:val="left" w:pos="9648"/>
        </w:tabs>
        <w:rPr>
          <w:rFonts w:ascii="Arial Narrow" w:hAnsi="Arial Narrow"/>
          <w:color w:val="000000"/>
          <w:sz w:val="22"/>
          <w:szCs w:val="22"/>
        </w:rPr>
      </w:pPr>
      <w:r w:rsidRPr="00387550">
        <w:rPr>
          <w:rFonts w:ascii="Arial Narrow" w:hAnsi="Arial Narrow"/>
          <w:b/>
          <w:sz w:val="22"/>
          <w:szCs w:val="22"/>
        </w:rPr>
        <w:t>Employment and Work Schedule:</w:t>
      </w:r>
      <w:r w:rsidRPr="00387550">
        <w:rPr>
          <w:rFonts w:ascii="Arial Narrow" w:hAnsi="Arial Narrow"/>
          <w:b/>
          <w:sz w:val="22"/>
          <w:szCs w:val="22"/>
        </w:rPr>
        <w:tab/>
      </w:r>
      <w:r w:rsidRPr="00387550">
        <w:rPr>
          <w:rFonts w:ascii="Arial Narrow" w:hAnsi="Arial Narrow"/>
          <w:color w:val="000000"/>
          <w:sz w:val="22"/>
          <w:szCs w:val="22"/>
        </w:rPr>
        <w:t>52 weeks – Year round management employment agreement</w:t>
      </w:r>
    </w:p>
    <w:p w14:paraId="7426E1CE" w14:textId="77777777" w:rsidR="00CA2B5C" w:rsidRPr="00387550" w:rsidRDefault="00CA2B5C" w:rsidP="00CA2B5C">
      <w:pPr>
        <w:pStyle w:val="NormalWeb"/>
        <w:spacing w:before="0" w:beforeAutospacing="0" w:after="0" w:afterAutospacing="0"/>
        <w:rPr>
          <w:rFonts w:ascii="Arial Narrow" w:hAnsi="Arial Narrow"/>
          <w:color w:val="000000"/>
          <w:sz w:val="22"/>
          <w:szCs w:val="22"/>
        </w:rPr>
      </w:pPr>
      <w:r w:rsidRPr="00387550">
        <w:rPr>
          <w:rFonts w:ascii="Arial Narrow" w:hAnsi="Arial Narrow"/>
          <w:color w:val="000000"/>
          <w:sz w:val="22"/>
          <w:szCs w:val="22"/>
        </w:rPr>
        <w:tab/>
      </w:r>
      <w:r w:rsidRPr="00387550">
        <w:rPr>
          <w:rFonts w:ascii="Arial Narrow" w:hAnsi="Arial Narrow"/>
          <w:color w:val="000000"/>
          <w:sz w:val="22"/>
          <w:szCs w:val="22"/>
        </w:rPr>
        <w:tab/>
      </w:r>
      <w:r w:rsidRPr="00387550">
        <w:rPr>
          <w:rFonts w:ascii="Arial Narrow" w:hAnsi="Arial Narrow"/>
          <w:color w:val="000000"/>
          <w:sz w:val="22"/>
          <w:szCs w:val="22"/>
        </w:rPr>
        <w:tab/>
      </w:r>
      <w:r w:rsidRPr="00387550">
        <w:rPr>
          <w:rFonts w:ascii="Arial Narrow" w:hAnsi="Arial Narrow"/>
          <w:color w:val="000000"/>
          <w:sz w:val="22"/>
          <w:szCs w:val="22"/>
        </w:rPr>
        <w:tab/>
      </w:r>
      <w:r w:rsidRPr="00387550">
        <w:rPr>
          <w:rFonts w:ascii="Arial Narrow" w:hAnsi="Arial Narrow"/>
          <w:color w:val="000000"/>
          <w:sz w:val="22"/>
          <w:szCs w:val="22"/>
        </w:rPr>
        <w:tab/>
        <w:t>Monday through Friday</w:t>
      </w:r>
    </w:p>
    <w:p w14:paraId="12B18D05" w14:textId="77777777" w:rsidR="00CA2B5C" w:rsidRPr="00387550" w:rsidRDefault="00CA2B5C" w:rsidP="00CA2B5C">
      <w:pPr>
        <w:pStyle w:val="NormalWeb"/>
        <w:spacing w:before="0" w:beforeAutospacing="0" w:after="0" w:afterAutospacing="0"/>
        <w:rPr>
          <w:rFonts w:ascii="Arial Narrow" w:hAnsi="Arial Narrow"/>
          <w:color w:val="000000"/>
          <w:sz w:val="22"/>
          <w:szCs w:val="22"/>
        </w:rPr>
      </w:pPr>
      <w:r w:rsidRPr="00387550">
        <w:rPr>
          <w:rFonts w:ascii="Arial Narrow" w:hAnsi="Arial Narrow"/>
          <w:color w:val="000000"/>
          <w:sz w:val="22"/>
          <w:szCs w:val="22"/>
        </w:rPr>
        <w:tab/>
      </w:r>
      <w:r w:rsidRPr="00387550">
        <w:rPr>
          <w:rFonts w:ascii="Arial Narrow" w:hAnsi="Arial Narrow"/>
          <w:color w:val="000000"/>
          <w:sz w:val="22"/>
          <w:szCs w:val="22"/>
        </w:rPr>
        <w:tab/>
      </w:r>
      <w:r w:rsidRPr="00387550">
        <w:rPr>
          <w:rFonts w:ascii="Arial Narrow" w:hAnsi="Arial Narrow"/>
          <w:color w:val="000000"/>
          <w:sz w:val="22"/>
          <w:szCs w:val="22"/>
        </w:rPr>
        <w:tab/>
      </w:r>
      <w:r w:rsidRPr="00387550">
        <w:rPr>
          <w:rFonts w:ascii="Arial Narrow" w:hAnsi="Arial Narrow"/>
          <w:color w:val="000000"/>
          <w:sz w:val="22"/>
          <w:szCs w:val="22"/>
        </w:rPr>
        <w:tab/>
      </w:r>
      <w:r w:rsidRPr="00387550">
        <w:rPr>
          <w:rFonts w:ascii="Arial Narrow" w:hAnsi="Arial Narrow"/>
          <w:color w:val="000000"/>
          <w:sz w:val="22"/>
          <w:szCs w:val="22"/>
        </w:rPr>
        <w:tab/>
        <w:t>Flexible day/evening/weekend hours based upon needs of the college</w:t>
      </w:r>
    </w:p>
    <w:p w14:paraId="407BA759" w14:textId="77777777" w:rsidR="00CA2B5C" w:rsidRPr="00387550" w:rsidRDefault="00CA2B5C" w:rsidP="00CA2B5C">
      <w:pPr>
        <w:pStyle w:val="NormalWeb"/>
        <w:spacing w:before="0" w:beforeAutospacing="0" w:after="0" w:afterAutospacing="0"/>
        <w:rPr>
          <w:rFonts w:ascii="Arial Narrow" w:hAnsi="Arial Narrow"/>
          <w:b/>
          <w:color w:val="000000"/>
          <w:sz w:val="22"/>
          <w:szCs w:val="22"/>
        </w:rPr>
      </w:pPr>
    </w:p>
    <w:p w14:paraId="62CFD374" w14:textId="77777777" w:rsidR="00CA2B5C" w:rsidRPr="00387550" w:rsidRDefault="00CA2B5C" w:rsidP="00CA2B5C">
      <w:pPr>
        <w:pStyle w:val="NormalWeb"/>
        <w:spacing w:before="0" w:beforeAutospacing="0" w:after="0" w:afterAutospacing="0"/>
        <w:rPr>
          <w:rFonts w:ascii="Arial Narrow" w:hAnsi="Arial Narrow"/>
          <w:b/>
          <w:color w:val="000000"/>
          <w:sz w:val="22"/>
          <w:szCs w:val="22"/>
        </w:rPr>
      </w:pPr>
      <w:r w:rsidRPr="00387550">
        <w:rPr>
          <w:rFonts w:ascii="Arial Narrow" w:hAnsi="Arial Narrow"/>
          <w:b/>
          <w:color w:val="000000"/>
          <w:sz w:val="22"/>
          <w:szCs w:val="22"/>
        </w:rPr>
        <w:t>Purpose</w:t>
      </w:r>
    </w:p>
    <w:p w14:paraId="635683AE" w14:textId="12CEDDD8" w:rsidR="00CA2B5C" w:rsidRPr="00D626F5" w:rsidRDefault="00D626F5" w:rsidP="00CA2B5C">
      <w:pPr>
        <w:pStyle w:val="NormalWeb"/>
        <w:spacing w:before="0" w:beforeAutospacing="0" w:after="0" w:afterAutospacing="0"/>
        <w:rPr>
          <w:rFonts w:ascii="Arial Narrow" w:hAnsi="Arial Narrow"/>
          <w:b/>
          <w:color w:val="000000"/>
          <w:sz w:val="22"/>
          <w:szCs w:val="22"/>
        </w:rPr>
      </w:pPr>
      <w:r w:rsidRPr="00D626F5">
        <w:rPr>
          <w:rStyle w:val="normaltextrun"/>
          <w:rFonts w:ascii="Arial Narrow" w:hAnsi="Arial Narrow"/>
          <w:color w:val="000000"/>
          <w:sz w:val="22"/>
          <w:szCs w:val="22"/>
          <w:shd w:val="clear" w:color="auto" w:fill="FFFFFF"/>
        </w:rPr>
        <w:t>Provide leadership for the Financial Aid department</w:t>
      </w:r>
      <w:r>
        <w:rPr>
          <w:rStyle w:val="normaltextrun"/>
          <w:rFonts w:ascii="Arial Narrow" w:hAnsi="Arial Narrow"/>
          <w:color w:val="000000"/>
          <w:sz w:val="22"/>
          <w:szCs w:val="22"/>
          <w:shd w:val="clear" w:color="auto" w:fill="FFFFFF"/>
        </w:rPr>
        <w:t>; m</w:t>
      </w:r>
      <w:r w:rsidRPr="00D626F5">
        <w:rPr>
          <w:rStyle w:val="normaltextrun"/>
          <w:rFonts w:ascii="Arial Narrow" w:hAnsi="Arial Narrow"/>
          <w:color w:val="000000"/>
          <w:sz w:val="22"/>
          <w:szCs w:val="22"/>
          <w:shd w:val="clear" w:color="auto" w:fill="FFFFFF"/>
        </w:rPr>
        <w:t>anage the federal and state financial aid monies in the form of grants, work-study, and loans according to the federal and state regulations and LTC policies. Review trends and policy issues related to implementation of all federal and state audits, complying with financial aid regulations and policies of applicable governing bodies.</w:t>
      </w:r>
    </w:p>
    <w:p w14:paraId="3C4A07C4" w14:textId="77777777" w:rsidR="00D626F5" w:rsidRDefault="00D626F5" w:rsidP="00CA2B5C">
      <w:pPr>
        <w:pStyle w:val="NormalWeb"/>
        <w:spacing w:before="0" w:beforeAutospacing="0" w:after="0" w:afterAutospacing="0"/>
        <w:rPr>
          <w:rFonts w:ascii="Arial Narrow" w:hAnsi="Arial Narrow"/>
          <w:b/>
          <w:color w:val="000000"/>
          <w:sz w:val="22"/>
          <w:szCs w:val="22"/>
        </w:rPr>
      </w:pPr>
    </w:p>
    <w:p w14:paraId="09069E94" w14:textId="43AF6F34" w:rsidR="00CA2B5C" w:rsidRPr="00387550" w:rsidRDefault="00CA2B5C" w:rsidP="00CA2B5C">
      <w:pPr>
        <w:pStyle w:val="NormalWeb"/>
        <w:spacing w:before="0" w:beforeAutospacing="0" w:after="0" w:afterAutospacing="0"/>
        <w:rPr>
          <w:rFonts w:ascii="Arial Narrow" w:hAnsi="Arial Narrow"/>
          <w:b/>
          <w:color w:val="000000"/>
          <w:sz w:val="22"/>
          <w:szCs w:val="22"/>
        </w:rPr>
      </w:pPr>
      <w:r w:rsidRPr="00387550">
        <w:rPr>
          <w:rFonts w:ascii="Arial Narrow" w:hAnsi="Arial Narrow"/>
          <w:b/>
          <w:color w:val="000000"/>
          <w:sz w:val="22"/>
          <w:szCs w:val="22"/>
        </w:rPr>
        <w:t>Job Description</w:t>
      </w:r>
    </w:p>
    <w:p w14:paraId="20AAB5B7" w14:textId="6A541ACD" w:rsidR="00D626F5" w:rsidRPr="00707FFA" w:rsidRDefault="00D626F5" w:rsidP="00707FFA">
      <w:pPr>
        <w:pStyle w:val="paragraph"/>
        <w:numPr>
          <w:ilvl w:val="0"/>
          <w:numId w:val="30"/>
        </w:numPr>
        <w:spacing w:before="0" w:beforeAutospacing="0" w:after="0" w:afterAutospacing="0"/>
        <w:textAlignment w:val="baseline"/>
        <w:rPr>
          <w:rStyle w:val="eop"/>
          <w:rFonts w:ascii="Arial Narrow" w:hAnsi="Arial Narrow"/>
          <w:sz w:val="22"/>
          <w:szCs w:val="22"/>
        </w:rPr>
      </w:pPr>
      <w:r w:rsidRPr="00707FFA">
        <w:rPr>
          <w:rStyle w:val="normaltextrun"/>
          <w:rFonts w:ascii="Arial Narrow" w:hAnsi="Arial Narrow"/>
          <w:sz w:val="22"/>
          <w:szCs w:val="22"/>
        </w:rPr>
        <w:t xml:space="preserve">Provide leadership to the </w:t>
      </w:r>
      <w:r w:rsidR="00707FFA" w:rsidRPr="00707FFA">
        <w:rPr>
          <w:rStyle w:val="normaltextrun"/>
          <w:rFonts w:ascii="Arial Narrow" w:hAnsi="Arial Narrow"/>
          <w:sz w:val="22"/>
          <w:szCs w:val="22"/>
        </w:rPr>
        <w:t>team</w:t>
      </w:r>
      <w:r w:rsidRPr="00707FFA">
        <w:rPr>
          <w:rStyle w:val="normaltextrun"/>
          <w:rFonts w:ascii="Arial Narrow" w:hAnsi="Arial Narrow"/>
          <w:sz w:val="22"/>
          <w:szCs w:val="22"/>
        </w:rPr>
        <w:t xml:space="preserve"> in reviewing, recommending</w:t>
      </w:r>
      <w:r w:rsidR="000A1A38">
        <w:rPr>
          <w:rStyle w:val="normaltextrun"/>
          <w:rFonts w:ascii="Arial Narrow" w:hAnsi="Arial Narrow"/>
          <w:sz w:val="22"/>
          <w:szCs w:val="22"/>
        </w:rPr>
        <w:t>,</w:t>
      </w:r>
      <w:r w:rsidRPr="00707FFA">
        <w:rPr>
          <w:rStyle w:val="normaltextrun"/>
          <w:rFonts w:ascii="Arial Narrow" w:hAnsi="Arial Narrow"/>
          <w:sz w:val="22"/>
          <w:szCs w:val="22"/>
        </w:rPr>
        <w:t> and implementing the financial aid regulation updates to the College’s Student Administration System program (PeopleSoft).</w:t>
      </w:r>
      <w:r w:rsidRPr="00707FFA">
        <w:rPr>
          <w:rStyle w:val="eop"/>
          <w:rFonts w:ascii="Arial Narrow" w:hAnsi="Arial Narrow"/>
          <w:sz w:val="22"/>
          <w:szCs w:val="22"/>
        </w:rPr>
        <w:t> </w:t>
      </w:r>
    </w:p>
    <w:p w14:paraId="2E9CDEB7" w14:textId="77777777" w:rsidR="00707FFA" w:rsidRPr="00707FFA" w:rsidRDefault="00707FFA" w:rsidP="00707FFA">
      <w:pPr>
        <w:numPr>
          <w:ilvl w:val="0"/>
          <w:numId w:val="30"/>
        </w:numPr>
        <w:rPr>
          <w:rStyle w:val="eop"/>
          <w:rFonts w:ascii="Arial Narrow" w:hAnsi="Arial Narrow"/>
          <w:sz w:val="22"/>
          <w:szCs w:val="22"/>
        </w:rPr>
      </w:pPr>
      <w:r w:rsidRPr="00707FFA">
        <w:rPr>
          <w:rStyle w:val="normaltextrun"/>
          <w:rFonts w:ascii="Arial Narrow" w:hAnsi="Arial Narrow"/>
          <w:sz w:val="22"/>
          <w:szCs w:val="22"/>
          <w:shd w:val="clear" w:color="auto" w:fill="FFFFFF"/>
        </w:rPr>
        <w:t>Reconcile direct loan and other financial aid accounts with government agencies; troubleshoot and resolve problems such as overpayments and incorrect disbursements.</w:t>
      </w:r>
      <w:r w:rsidRPr="00707FFA">
        <w:rPr>
          <w:rStyle w:val="eop"/>
          <w:rFonts w:ascii="Arial Narrow" w:hAnsi="Arial Narrow"/>
          <w:sz w:val="22"/>
          <w:szCs w:val="22"/>
          <w:shd w:val="clear" w:color="auto" w:fill="FFFFFF"/>
        </w:rPr>
        <w:t> </w:t>
      </w:r>
    </w:p>
    <w:p w14:paraId="2460BF70" w14:textId="7BEEC966" w:rsidR="00707FFA" w:rsidRPr="00707FFA" w:rsidRDefault="00707FFA" w:rsidP="00707FFA">
      <w:pPr>
        <w:numPr>
          <w:ilvl w:val="0"/>
          <w:numId w:val="30"/>
        </w:numPr>
        <w:rPr>
          <w:rFonts w:ascii="Arial Narrow" w:hAnsi="Arial Narrow"/>
          <w:sz w:val="22"/>
          <w:szCs w:val="22"/>
        </w:rPr>
      </w:pPr>
      <w:r w:rsidRPr="00707FFA">
        <w:rPr>
          <w:rStyle w:val="normaltextrun"/>
          <w:rFonts w:ascii="Arial Narrow" w:hAnsi="Arial Narrow"/>
          <w:sz w:val="22"/>
          <w:szCs w:val="22"/>
          <w:shd w:val="clear" w:color="auto" w:fill="FFFFFF"/>
        </w:rPr>
        <w:t>Serve as the college’s Primary Destination Point Administrator (DPA)</w:t>
      </w:r>
      <w:r w:rsidR="000A1A38">
        <w:rPr>
          <w:rStyle w:val="normaltextrun"/>
          <w:rFonts w:ascii="Arial Narrow" w:hAnsi="Arial Narrow"/>
          <w:sz w:val="22"/>
          <w:szCs w:val="22"/>
          <w:shd w:val="clear" w:color="auto" w:fill="FFFFFF"/>
        </w:rPr>
        <w:t>.</w:t>
      </w:r>
    </w:p>
    <w:p w14:paraId="5009EB98" w14:textId="5C0B47A2" w:rsidR="00D626F5" w:rsidRPr="00707FFA" w:rsidRDefault="00D626F5" w:rsidP="00707FFA">
      <w:pPr>
        <w:pStyle w:val="paragraph"/>
        <w:numPr>
          <w:ilvl w:val="0"/>
          <w:numId w:val="30"/>
        </w:numPr>
        <w:spacing w:before="0" w:beforeAutospacing="0" w:after="0" w:afterAutospacing="0"/>
        <w:textAlignment w:val="baseline"/>
        <w:rPr>
          <w:rFonts w:ascii="Arial Narrow" w:hAnsi="Arial Narrow"/>
          <w:sz w:val="22"/>
          <w:szCs w:val="22"/>
        </w:rPr>
      </w:pPr>
      <w:r w:rsidRPr="00707FFA">
        <w:rPr>
          <w:rStyle w:val="normaltextrun"/>
          <w:rFonts w:ascii="Arial Narrow" w:hAnsi="Arial Narrow"/>
          <w:sz w:val="22"/>
          <w:szCs w:val="22"/>
        </w:rPr>
        <w:t>Serve as backup for the determination of students’ eligibility for financial aid</w:t>
      </w:r>
      <w:r w:rsidR="00707FFA" w:rsidRPr="00707FFA">
        <w:rPr>
          <w:rStyle w:val="normaltextrun"/>
          <w:rFonts w:ascii="Arial Narrow" w:hAnsi="Arial Narrow"/>
          <w:sz w:val="22"/>
          <w:szCs w:val="22"/>
        </w:rPr>
        <w:t xml:space="preserve"> and</w:t>
      </w:r>
      <w:r w:rsidRPr="00707FFA">
        <w:rPr>
          <w:rStyle w:val="normaltextrun"/>
          <w:rFonts w:ascii="Arial Narrow" w:hAnsi="Arial Narrow"/>
          <w:sz w:val="22"/>
          <w:szCs w:val="22"/>
        </w:rPr>
        <w:t> financial aid award processing.</w:t>
      </w:r>
      <w:r w:rsidRPr="00707FFA">
        <w:rPr>
          <w:rStyle w:val="eop"/>
          <w:rFonts w:ascii="Arial Narrow" w:hAnsi="Arial Narrow"/>
          <w:sz w:val="22"/>
          <w:szCs w:val="22"/>
        </w:rPr>
        <w:t> </w:t>
      </w:r>
    </w:p>
    <w:p w14:paraId="27A01650" w14:textId="77777777" w:rsidR="00D626F5" w:rsidRPr="00707FFA" w:rsidRDefault="00D626F5" w:rsidP="00707FFA">
      <w:pPr>
        <w:pStyle w:val="paragraph"/>
        <w:numPr>
          <w:ilvl w:val="0"/>
          <w:numId w:val="30"/>
        </w:numPr>
        <w:spacing w:before="0" w:beforeAutospacing="0" w:after="0" w:afterAutospacing="0"/>
        <w:textAlignment w:val="baseline"/>
        <w:rPr>
          <w:rFonts w:ascii="Arial Narrow" w:hAnsi="Arial Narrow"/>
          <w:sz w:val="22"/>
          <w:szCs w:val="22"/>
        </w:rPr>
      </w:pPr>
      <w:r w:rsidRPr="00707FFA">
        <w:rPr>
          <w:rStyle w:val="normaltextrun"/>
          <w:rFonts w:ascii="Arial Narrow" w:hAnsi="Arial Narrow"/>
          <w:sz w:val="22"/>
          <w:szCs w:val="22"/>
        </w:rPr>
        <w:t>Calculate repayments, overpayments, and return of Title IV funds for students withdrawing for one or more courses, or withdrawing from the college completely.</w:t>
      </w:r>
      <w:r w:rsidRPr="00707FFA">
        <w:rPr>
          <w:rStyle w:val="eop"/>
          <w:rFonts w:ascii="Arial Narrow" w:hAnsi="Arial Narrow"/>
          <w:sz w:val="22"/>
          <w:szCs w:val="22"/>
        </w:rPr>
        <w:t> </w:t>
      </w:r>
    </w:p>
    <w:p w14:paraId="4384CAB6" w14:textId="77777777" w:rsidR="00D626F5" w:rsidRPr="00707FFA" w:rsidRDefault="00D626F5" w:rsidP="00707FFA">
      <w:pPr>
        <w:pStyle w:val="paragraph"/>
        <w:numPr>
          <w:ilvl w:val="0"/>
          <w:numId w:val="30"/>
        </w:numPr>
        <w:spacing w:before="0" w:beforeAutospacing="0" w:after="0" w:afterAutospacing="0"/>
        <w:textAlignment w:val="baseline"/>
        <w:rPr>
          <w:rFonts w:ascii="Arial Narrow" w:hAnsi="Arial Narrow"/>
          <w:sz w:val="22"/>
          <w:szCs w:val="22"/>
        </w:rPr>
      </w:pPr>
      <w:r w:rsidRPr="00707FFA">
        <w:rPr>
          <w:rStyle w:val="normaltextrun"/>
          <w:rFonts w:ascii="Arial Narrow" w:hAnsi="Arial Narrow"/>
          <w:sz w:val="22"/>
          <w:szCs w:val="22"/>
        </w:rPr>
        <w:t>Develop, approve, and maintain office budget for the Financial Aid Department.</w:t>
      </w:r>
      <w:r w:rsidRPr="00707FFA">
        <w:rPr>
          <w:rStyle w:val="eop"/>
          <w:rFonts w:ascii="Arial Narrow" w:hAnsi="Arial Narrow"/>
          <w:sz w:val="22"/>
          <w:szCs w:val="22"/>
        </w:rPr>
        <w:t> </w:t>
      </w:r>
    </w:p>
    <w:p w14:paraId="5861852D" w14:textId="77777777" w:rsidR="00D626F5" w:rsidRPr="00707FFA" w:rsidRDefault="00D626F5" w:rsidP="00707FFA">
      <w:pPr>
        <w:pStyle w:val="paragraph"/>
        <w:numPr>
          <w:ilvl w:val="0"/>
          <w:numId w:val="30"/>
        </w:numPr>
        <w:spacing w:before="0" w:beforeAutospacing="0" w:after="0" w:afterAutospacing="0"/>
        <w:textAlignment w:val="baseline"/>
        <w:rPr>
          <w:rFonts w:ascii="Arial Narrow" w:hAnsi="Arial Narrow"/>
          <w:sz w:val="22"/>
          <w:szCs w:val="22"/>
        </w:rPr>
      </w:pPr>
      <w:r w:rsidRPr="00707FFA">
        <w:rPr>
          <w:rStyle w:val="normaltextrun"/>
          <w:rFonts w:ascii="Arial Narrow" w:hAnsi="Arial Narrow"/>
          <w:sz w:val="22"/>
          <w:szCs w:val="22"/>
        </w:rPr>
        <w:t>Complete professional judgments regarding satisfactory academic progress, dependency overrides, parent refusal of information, and adjusting of Cost of Attendance.</w:t>
      </w:r>
      <w:r w:rsidRPr="00707FFA">
        <w:rPr>
          <w:rStyle w:val="eop"/>
          <w:rFonts w:ascii="Arial Narrow" w:hAnsi="Arial Narrow"/>
          <w:sz w:val="22"/>
          <w:szCs w:val="22"/>
        </w:rPr>
        <w:t> </w:t>
      </w:r>
    </w:p>
    <w:p w14:paraId="303F001E" w14:textId="77777777" w:rsidR="00D626F5" w:rsidRPr="00707FFA" w:rsidRDefault="00D626F5" w:rsidP="00707FFA">
      <w:pPr>
        <w:pStyle w:val="paragraph"/>
        <w:numPr>
          <w:ilvl w:val="0"/>
          <w:numId w:val="30"/>
        </w:numPr>
        <w:spacing w:before="0" w:beforeAutospacing="0" w:after="0" w:afterAutospacing="0"/>
        <w:textAlignment w:val="baseline"/>
        <w:rPr>
          <w:rFonts w:ascii="Arial Narrow" w:hAnsi="Arial Narrow"/>
          <w:sz w:val="22"/>
          <w:szCs w:val="22"/>
        </w:rPr>
      </w:pPr>
      <w:r w:rsidRPr="00707FFA">
        <w:rPr>
          <w:rStyle w:val="normaltextrun"/>
          <w:rFonts w:ascii="Arial Narrow" w:hAnsi="Arial Narrow"/>
          <w:sz w:val="22"/>
          <w:szCs w:val="22"/>
        </w:rPr>
        <w:t>Responsible for development of student budgets and fiscal year setups.</w:t>
      </w:r>
      <w:r w:rsidRPr="00707FFA">
        <w:rPr>
          <w:rStyle w:val="eop"/>
          <w:rFonts w:ascii="Arial Narrow" w:hAnsi="Arial Narrow"/>
          <w:sz w:val="22"/>
          <w:szCs w:val="22"/>
        </w:rPr>
        <w:t> </w:t>
      </w:r>
    </w:p>
    <w:p w14:paraId="5DFE4A9D" w14:textId="49FEDD1B" w:rsidR="00CA2B5C" w:rsidRPr="00707FFA" w:rsidRDefault="00707FFA" w:rsidP="00CA2B5C">
      <w:pPr>
        <w:numPr>
          <w:ilvl w:val="0"/>
          <w:numId w:val="9"/>
        </w:numPr>
        <w:rPr>
          <w:rStyle w:val="eop"/>
          <w:rFonts w:ascii="Arial Narrow" w:hAnsi="Arial Narrow"/>
          <w:sz w:val="22"/>
          <w:szCs w:val="22"/>
        </w:rPr>
      </w:pPr>
      <w:r w:rsidRPr="00707FFA">
        <w:rPr>
          <w:rStyle w:val="normaltextrun"/>
          <w:rFonts w:ascii="Arial Narrow" w:hAnsi="Arial Narrow"/>
          <w:color w:val="000000"/>
          <w:sz w:val="22"/>
          <w:szCs w:val="22"/>
          <w:shd w:val="clear" w:color="auto" w:fill="FFFFFF"/>
        </w:rPr>
        <w:t>Responsible for the financial aid annual audit.</w:t>
      </w:r>
      <w:r w:rsidRPr="00707FFA">
        <w:rPr>
          <w:rStyle w:val="eop"/>
          <w:rFonts w:ascii="Arial Narrow" w:hAnsi="Arial Narrow"/>
          <w:color w:val="000000"/>
          <w:sz w:val="22"/>
          <w:szCs w:val="22"/>
          <w:shd w:val="clear" w:color="auto" w:fill="FFFFFF"/>
        </w:rPr>
        <w:t> </w:t>
      </w:r>
    </w:p>
    <w:p w14:paraId="5311C1FD" w14:textId="235A99CC" w:rsidR="00707FFA" w:rsidRPr="00707FFA" w:rsidRDefault="00707FFA" w:rsidP="00707FFA">
      <w:pPr>
        <w:pStyle w:val="paragraph"/>
        <w:numPr>
          <w:ilvl w:val="0"/>
          <w:numId w:val="9"/>
        </w:numPr>
        <w:spacing w:before="0" w:beforeAutospacing="0" w:after="0" w:afterAutospacing="0"/>
        <w:textAlignment w:val="baseline"/>
        <w:rPr>
          <w:rFonts w:ascii="Arial Narrow" w:hAnsi="Arial Narrow"/>
          <w:sz w:val="22"/>
          <w:szCs w:val="22"/>
        </w:rPr>
      </w:pPr>
      <w:r w:rsidRPr="00707FFA">
        <w:rPr>
          <w:rStyle w:val="normaltextrun"/>
          <w:rFonts w:ascii="Arial Narrow" w:hAnsi="Arial Narrow"/>
          <w:sz w:val="22"/>
          <w:szCs w:val="22"/>
        </w:rPr>
        <w:t>Work with division Deans regarding new and revised programs and complete application and submission of such programs to the Department of Education for financial aid eligibility.</w:t>
      </w:r>
      <w:r w:rsidRPr="00707FFA">
        <w:rPr>
          <w:rStyle w:val="eop"/>
          <w:rFonts w:ascii="Arial Narrow" w:hAnsi="Arial Narrow"/>
          <w:sz w:val="22"/>
          <w:szCs w:val="22"/>
        </w:rPr>
        <w:t> </w:t>
      </w:r>
    </w:p>
    <w:p w14:paraId="6B4BE551" w14:textId="77777777" w:rsidR="00707FFA" w:rsidRPr="00707FFA" w:rsidRDefault="00707FFA" w:rsidP="00707FFA">
      <w:pPr>
        <w:pStyle w:val="paragraph"/>
        <w:numPr>
          <w:ilvl w:val="0"/>
          <w:numId w:val="9"/>
        </w:numPr>
        <w:spacing w:before="0" w:beforeAutospacing="0" w:after="0" w:afterAutospacing="0"/>
        <w:textAlignment w:val="baseline"/>
        <w:rPr>
          <w:rFonts w:ascii="Arial Narrow" w:hAnsi="Arial Narrow"/>
          <w:sz w:val="22"/>
          <w:szCs w:val="22"/>
        </w:rPr>
      </w:pPr>
      <w:r w:rsidRPr="00707FFA">
        <w:rPr>
          <w:rStyle w:val="normaltextrun"/>
          <w:rFonts w:ascii="Arial Narrow" w:hAnsi="Arial Narrow"/>
          <w:sz w:val="22"/>
          <w:szCs w:val="22"/>
        </w:rPr>
        <w:t>Coordinate Financial Aid operations with other college departments.</w:t>
      </w:r>
      <w:r w:rsidRPr="00707FFA">
        <w:rPr>
          <w:rStyle w:val="eop"/>
          <w:rFonts w:ascii="Arial Narrow" w:hAnsi="Arial Narrow"/>
          <w:sz w:val="22"/>
          <w:szCs w:val="22"/>
        </w:rPr>
        <w:t> </w:t>
      </w:r>
    </w:p>
    <w:p w14:paraId="59A94F88" w14:textId="77777777" w:rsidR="00707FFA" w:rsidRPr="00707FFA" w:rsidRDefault="00707FFA" w:rsidP="00707FFA">
      <w:pPr>
        <w:pStyle w:val="paragraph"/>
        <w:numPr>
          <w:ilvl w:val="0"/>
          <w:numId w:val="9"/>
        </w:numPr>
        <w:spacing w:before="0" w:beforeAutospacing="0" w:after="0" w:afterAutospacing="0"/>
        <w:textAlignment w:val="baseline"/>
        <w:rPr>
          <w:rFonts w:ascii="Arial Narrow" w:hAnsi="Arial Narrow"/>
          <w:sz w:val="22"/>
          <w:szCs w:val="22"/>
        </w:rPr>
      </w:pPr>
      <w:r w:rsidRPr="00707FFA">
        <w:rPr>
          <w:rStyle w:val="normaltextrun"/>
          <w:rFonts w:ascii="Arial Narrow" w:hAnsi="Arial Narrow"/>
          <w:sz w:val="22"/>
          <w:szCs w:val="22"/>
        </w:rPr>
        <w:t>Serve as the College’s Financial Aid Lead with WILM to maintain Financial Aid related setups, testing, and training of department and college staff.</w:t>
      </w:r>
      <w:r w:rsidRPr="00707FFA">
        <w:rPr>
          <w:rStyle w:val="eop"/>
          <w:rFonts w:ascii="Arial Narrow" w:hAnsi="Arial Narrow"/>
          <w:sz w:val="22"/>
          <w:szCs w:val="22"/>
        </w:rPr>
        <w:t> </w:t>
      </w:r>
    </w:p>
    <w:p w14:paraId="4F5CFF07" w14:textId="77777777" w:rsidR="00707FFA" w:rsidRPr="00707FFA" w:rsidRDefault="00707FFA" w:rsidP="00707FFA">
      <w:pPr>
        <w:pStyle w:val="paragraph"/>
        <w:numPr>
          <w:ilvl w:val="0"/>
          <w:numId w:val="9"/>
        </w:numPr>
        <w:spacing w:before="0" w:beforeAutospacing="0" w:after="0" w:afterAutospacing="0"/>
        <w:textAlignment w:val="baseline"/>
        <w:rPr>
          <w:rFonts w:ascii="Arial Narrow" w:hAnsi="Arial Narrow"/>
          <w:sz w:val="22"/>
          <w:szCs w:val="22"/>
        </w:rPr>
      </w:pPr>
      <w:r w:rsidRPr="00707FFA">
        <w:rPr>
          <w:rStyle w:val="normaltextrun"/>
          <w:rFonts w:ascii="Arial Narrow" w:hAnsi="Arial Narrow"/>
          <w:sz w:val="22"/>
          <w:szCs w:val="22"/>
        </w:rPr>
        <w:t>Implement, setup-up, research and test PeopleSoft upgrades and fixes.</w:t>
      </w:r>
      <w:r w:rsidRPr="00707FFA">
        <w:rPr>
          <w:rStyle w:val="eop"/>
          <w:rFonts w:ascii="Arial Narrow" w:hAnsi="Arial Narrow"/>
          <w:sz w:val="22"/>
          <w:szCs w:val="22"/>
        </w:rPr>
        <w:t> </w:t>
      </w:r>
    </w:p>
    <w:p w14:paraId="1CB5DFA3" w14:textId="0E31394F" w:rsidR="00CA2B5C" w:rsidRPr="00387550" w:rsidRDefault="00EC468A" w:rsidP="00CA2B5C">
      <w:pPr>
        <w:pStyle w:val="ListParagraph"/>
        <w:numPr>
          <w:ilvl w:val="0"/>
          <w:numId w:val="25"/>
        </w:numPr>
        <w:tabs>
          <w:tab w:val="left" w:pos="360"/>
        </w:tabs>
        <w:autoSpaceDE w:val="0"/>
        <w:autoSpaceDN w:val="0"/>
        <w:adjustRightInd w:val="0"/>
        <w:ind w:left="360"/>
        <w:rPr>
          <w:rFonts w:ascii="Arial Narrow" w:hAnsi="Arial Narrow"/>
          <w:sz w:val="22"/>
          <w:szCs w:val="22"/>
        </w:rPr>
      </w:pPr>
      <w:r w:rsidRPr="00387550">
        <w:rPr>
          <w:rFonts w:ascii="Arial Narrow" w:hAnsi="Arial Narrow"/>
          <w:sz w:val="22"/>
          <w:szCs w:val="22"/>
        </w:rPr>
        <w:t xml:space="preserve">Provide </w:t>
      </w:r>
      <w:r>
        <w:rPr>
          <w:rFonts w:ascii="Arial Narrow" w:hAnsi="Arial Narrow"/>
          <w:sz w:val="22"/>
          <w:szCs w:val="22"/>
        </w:rPr>
        <w:t>an exceptional customer service experience to both internal and external customers</w:t>
      </w:r>
      <w:r w:rsidRPr="00387550">
        <w:rPr>
          <w:rFonts w:ascii="Arial Narrow" w:hAnsi="Arial Narrow"/>
          <w:sz w:val="22"/>
          <w:szCs w:val="22"/>
        </w:rPr>
        <w:t xml:space="preserve"> throughout every interaction. </w:t>
      </w:r>
      <w:r w:rsidR="00CA2B5C" w:rsidRPr="00387550">
        <w:rPr>
          <w:rFonts w:ascii="Arial Narrow" w:hAnsi="Arial Narrow"/>
          <w:sz w:val="22"/>
          <w:szCs w:val="22"/>
        </w:rPr>
        <w:t>Other duties as assigned.</w:t>
      </w:r>
    </w:p>
    <w:p w14:paraId="2CA205AA" w14:textId="77777777" w:rsidR="00CA2B5C" w:rsidRPr="00387550" w:rsidRDefault="00CA2B5C" w:rsidP="00CA2B5C">
      <w:pPr>
        <w:pStyle w:val="Style"/>
        <w:ind w:left="270" w:hanging="270"/>
        <w:rPr>
          <w:rFonts w:ascii="Arial Narrow" w:hAnsi="Arial Narrow"/>
          <w:b/>
          <w:bCs/>
          <w:color w:val="000000"/>
          <w:sz w:val="22"/>
          <w:szCs w:val="22"/>
          <w:u w:val="single"/>
        </w:rPr>
      </w:pPr>
    </w:p>
    <w:p w14:paraId="268601A7" w14:textId="77777777" w:rsidR="007C6289" w:rsidRPr="00387550" w:rsidRDefault="007C6289" w:rsidP="007C6289">
      <w:pPr>
        <w:pStyle w:val="Style"/>
        <w:rPr>
          <w:rFonts w:ascii="Arial Narrow" w:hAnsi="Arial Narrow"/>
          <w:b/>
          <w:color w:val="000000"/>
          <w:sz w:val="22"/>
          <w:szCs w:val="22"/>
        </w:rPr>
      </w:pPr>
      <w:r w:rsidRPr="00387550">
        <w:rPr>
          <w:rFonts w:ascii="Arial Narrow" w:hAnsi="Arial Narrow"/>
          <w:b/>
          <w:color w:val="000000"/>
          <w:sz w:val="22"/>
          <w:szCs w:val="22"/>
        </w:rPr>
        <w:t>Manager Essential Responsibilities</w:t>
      </w:r>
    </w:p>
    <w:p w14:paraId="7DFA3A0F" w14:textId="417F21E2" w:rsidR="007C6289" w:rsidRPr="00387550" w:rsidRDefault="007C6289" w:rsidP="007C6289">
      <w:pPr>
        <w:widowControl/>
        <w:rPr>
          <w:rFonts w:ascii="Arial Narrow" w:hAnsi="Arial Narrow"/>
          <w:color w:val="000000"/>
          <w:sz w:val="22"/>
          <w:szCs w:val="22"/>
        </w:rPr>
      </w:pPr>
      <w:r w:rsidRPr="000A1A38">
        <w:rPr>
          <w:rFonts w:ascii="Arial Narrow" w:hAnsi="Arial Narrow"/>
          <w:sz w:val="22"/>
          <w:szCs w:val="22"/>
        </w:rPr>
        <w:t xml:space="preserve">Supervision is provided to the </w:t>
      </w:r>
      <w:r w:rsidR="00D626F5" w:rsidRPr="000A1A38">
        <w:rPr>
          <w:rFonts w:ascii="Arial Narrow" w:hAnsi="Arial Narrow"/>
          <w:sz w:val="22"/>
          <w:szCs w:val="22"/>
        </w:rPr>
        <w:t xml:space="preserve">Financial Aid </w:t>
      </w:r>
      <w:r w:rsidR="00707FFA" w:rsidRPr="000A1A38">
        <w:rPr>
          <w:rFonts w:ascii="Arial Narrow" w:hAnsi="Arial Narrow"/>
          <w:sz w:val="22"/>
          <w:szCs w:val="22"/>
        </w:rPr>
        <w:t>team</w:t>
      </w:r>
      <w:r w:rsidR="00D626F5" w:rsidRPr="000A1A38">
        <w:rPr>
          <w:rFonts w:ascii="Arial Narrow" w:hAnsi="Arial Narrow"/>
          <w:sz w:val="22"/>
          <w:szCs w:val="22"/>
        </w:rPr>
        <w:t>.</w:t>
      </w:r>
      <w:r w:rsidRPr="000A1A38">
        <w:rPr>
          <w:rFonts w:ascii="Arial Narrow" w:hAnsi="Arial Narrow"/>
          <w:sz w:val="22"/>
          <w:szCs w:val="22"/>
        </w:rPr>
        <w:t xml:space="preserve"> Responsible for the overall direction, coordination, and evaluation of these staff.</w:t>
      </w:r>
      <w:r w:rsidRPr="00387550">
        <w:rPr>
          <w:rFonts w:ascii="Arial Narrow" w:hAnsi="Arial Narrow"/>
          <w:sz w:val="22"/>
          <w:szCs w:val="22"/>
        </w:rPr>
        <w:t xml:space="preserve"> Responsibilities include design position responsibilities, interview, hire, and train employees; plan, assign, and direct work; supervise, mentor, and develop staff through the Employee Management System; reward and discipline employees. Carry out managerial responsibilities in accordance with the organization’s policies and applicable laws</w:t>
      </w:r>
      <w:r w:rsidRPr="00387550">
        <w:rPr>
          <w:rFonts w:ascii="Arial Narrow" w:hAnsi="Arial Narrow"/>
          <w:bCs/>
          <w:color w:val="000000"/>
          <w:sz w:val="22"/>
          <w:szCs w:val="22"/>
        </w:rPr>
        <w:t xml:space="preserve"> to include: d</w:t>
      </w:r>
      <w:r w:rsidRPr="00387550">
        <w:rPr>
          <w:rFonts w:ascii="Arial Narrow" w:hAnsi="Arial Narrow"/>
          <w:color w:val="000000"/>
          <w:sz w:val="22"/>
          <w:szCs w:val="22"/>
        </w:rPr>
        <w:t>evelop plan(s) and budget for department; address staff and student issues in an effective and timely manner; be an active advocate for LTC in the community; be active in the college by serving on committees; and teach classes, as requested, based on course-identified qualifications.</w:t>
      </w:r>
      <w:r w:rsidR="005E3018">
        <w:rPr>
          <w:rFonts w:ascii="Arial Narrow" w:hAnsi="Arial Narrow"/>
          <w:color w:val="000000"/>
          <w:sz w:val="22"/>
          <w:szCs w:val="22"/>
        </w:rPr>
        <w:t xml:space="preserve"> Monitor security to college, outside entities, federal, and state applications. Perform internal audits in accordance with student financial aid internal controls.</w:t>
      </w:r>
    </w:p>
    <w:p w14:paraId="03923BDA" w14:textId="77777777" w:rsidR="007C6289" w:rsidRPr="00387550" w:rsidRDefault="007C6289" w:rsidP="007C6289">
      <w:pPr>
        <w:rPr>
          <w:rFonts w:ascii="Arial Narrow" w:hAnsi="Arial Narrow"/>
          <w:sz w:val="22"/>
          <w:szCs w:val="22"/>
        </w:rPr>
      </w:pPr>
    </w:p>
    <w:p w14:paraId="66B4A38C" w14:textId="77777777" w:rsidR="007C6289" w:rsidRPr="00387550" w:rsidRDefault="007C6289" w:rsidP="007C6289">
      <w:pPr>
        <w:rPr>
          <w:rFonts w:ascii="Arial Narrow" w:hAnsi="Arial Narrow"/>
          <w:b/>
          <w:sz w:val="22"/>
          <w:szCs w:val="22"/>
        </w:rPr>
      </w:pPr>
      <w:r w:rsidRPr="00387550">
        <w:rPr>
          <w:rFonts w:ascii="Arial Narrow" w:hAnsi="Arial Narrow"/>
          <w:b/>
          <w:sz w:val="22"/>
          <w:szCs w:val="22"/>
        </w:rPr>
        <w:t>Qualifications/Training/Experience*</w:t>
      </w:r>
    </w:p>
    <w:p w14:paraId="240035DE" w14:textId="3524E9D2" w:rsidR="007C6289" w:rsidRPr="002676F1" w:rsidRDefault="00707FFA" w:rsidP="007C6289">
      <w:pPr>
        <w:numPr>
          <w:ilvl w:val="0"/>
          <w:numId w:val="9"/>
        </w:numPr>
        <w:rPr>
          <w:rFonts w:ascii="Arial Narrow" w:hAnsi="Arial Narrow"/>
          <w:sz w:val="22"/>
          <w:szCs w:val="22"/>
        </w:rPr>
      </w:pPr>
      <w:r w:rsidRPr="002676F1">
        <w:rPr>
          <w:rStyle w:val="normaltextrun"/>
          <w:rFonts w:ascii="Arial Narrow" w:hAnsi="Arial Narrow"/>
          <w:color w:val="000000"/>
          <w:sz w:val="22"/>
          <w:szCs w:val="22"/>
          <w:shd w:val="clear" w:color="auto" w:fill="FFFFFF"/>
        </w:rPr>
        <w:t>Bachelor’s degree or equivalent with three to five years recent</w:t>
      </w:r>
      <w:r w:rsidR="00246B7C">
        <w:rPr>
          <w:rStyle w:val="normaltextrun"/>
          <w:rFonts w:ascii="Arial Narrow" w:hAnsi="Arial Narrow"/>
          <w:color w:val="000000"/>
          <w:sz w:val="22"/>
          <w:szCs w:val="22"/>
          <w:shd w:val="clear" w:color="auto" w:fill="FFFFFF"/>
        </w:rPr>
        <w:t xml:space="preserve"> related</w:t>
      </w:r>
      <w:r w:rsidRPr="002676F1">
        <w:rPr>
          <w:rStyle w:val="normaltextrun"/>
          <w:rFonts w:ascii="Arial Narrow" w:hAnsi="Arial Narrow"/>
          <w:color w:val="000000"/>
          <w:sz w:val="22"/>
          <w:szCs w:val="22"/>
          <w:shd w:val="clear" w:color="auto" w:fill="FFFFFF"/>
        </w:rPr>
        <w:t xml:space="preserve"> Financial Aid experience.</w:t>
      </w:r>
    </w:p>
    <w:p w14:paraId="70176614" w14:textId="13BE4CEB" w:rsidR="000A1A38" w:rsidRPr="000A1A38" w:rsidRDefault="000A1A38" w:rsidP="000A1A38">
      <w:pPr>
        <w:jc w:val="right"/>
        <w:rPr>
          <w:rFonts w:ascii="Arial Narrow" w:hAnsi="Arial Narrow"/>
          <w:i/>
          <w:iCs/>
          <w:sz w:val="22"/>
          <w:szCs w:val="22"/>
        </w:rPr>
      </w:pPr>
      <w:r w:rsidRPr="000A1A38">
        <w:rPr>
          <w:rFonts w:ascii="Arial Narrow" w:hAnsi="Arial Narrow"/>
          <w:i/>
          <w:iCs/>
          <w:sz w:val="22"/>
          <w:szCs w:val="22"/>
        </w:rPr>
        <w:t>(Over…)</w:t>
      </w:r>
    </w:p>
    <w:p w14:paraId="5A45E98B" w14:textId="77777777" w:rsidR="000A1A38" w:rsidRPr="00387550" w:rsidRDefault="000A1A38" w:rsidP="000A1A38">
      <w:pPr>
        <w:tabs>
          <w:tab w:val="left" w:pos="360"/>
        </w:tabs>
        <w:autoSpaceDE w:val="0"/>
        <w:autoSpaceDN w:val="0"/>
        <w:adjustRightInd w:val="0"/>
        <w:rPr>
          <w:rFonts w:ascii="Arial Narrow" w:hAnsi="Arial Narrow"/>
          <w:sz w:val="22"/>
          <w:szCs w:val="22"/>
        </w:rPr>
      </w:pPr>
    </w:p>
    <w:p w14:paraId="471D68B1" w14:textId="36D747EB" w:rsidR="000A1A38" w:rsidRPr="000A1A38" w:rsidRDefault="000A1A38" w:rsidP="000A1A38">
      <w:pPr>
        <w:pStyle w:val="Caption"/>
        <w:pBdr>
          <w:bottom w:val="single" w:sz="6" w:space="1" w:color="auto"/>
        </w:pBdr>
        <w:jc w:val="left"/>
        <w:rPr>
          <w:rFonts w:ascii="Arial Narrow" w:hAnsi="Arial Narrow"/>
          <w:i w:val="0"/>
          <w:sz w:val="22"/>
          <w:szCs w:val="22"/>
        </w:rPr>
      </w:pPr>
      <w:r w:rsidRPr="000A1A38">
        <w:rPr>
          <w:rFonts w:ascii="Arial Narrow" w:hAnsi="Arial Narrow"/>
          <w:i w:val="0"/>
          <w:sz w:val="22"/>
          <w:szCs w:val="22"/>
        </w:rPr>
        <w:t xml:space="preserve">Employment Opportunity:  </w:t>
      </w:r>
      <w:r>
        <w:rPr>
          <w:rFonts w:ascii="Arial Narrow" w:hAnsi="Arial Narrow"/>
          <w:b w:val="0"/>
          <w:i w:val="0"/>
          <w:sz w:val="22"/>
          <w:szCs w:val="22"/>
        </w:rPr>
        <w:t>Financial Aid Manager</w:t>
      </w:r>
    </w:p>
    <w:p w14:paraId="4E46170E" w14:textId="77777777" w:rsidR="000A1A38" w:rsidRPr="00387550" w:rsidRDefault="000A1A38" w:rsidP="000A1A38">
      <w:pPr>
        <w:spacing w:line="276" w:lineRule="auto"/>
        <w:rPr>
          <w:rFonts w:ascii="Arial Narrow" w:hAnsi="Arial Narrow"/>
          <w:b/>
          <w:i/>
          <w:sz w:val="22"/>
          <w:szCs w:val="22"/>
        </w:rPr>
      </w:pPr>
      <w:r w:rsidRPr="000A1A38">
        <w:rPr>
          <w:rFonts w:ascii="Arial Narrow" w:hAnsi="Arial Narrow"/>
          <w:i/>
          <w:sz w:val="22"/>
          <w:szCs w:val="22"/>
        </w:rPr>
        <w:t>(Continued…)</w:t>
      </w:r>
    </w:p>
    <w:p w14:paraId="303E6ED4" w14:textId="77777777" w:rsidR="000A1A38" w:rsidRPr="000A1A38" w:rsidRDefault="000A1A38" w:rsidP="000A1A38">
      <w:pPr>
        <w:rPr>
          <w:rFonts w:ascii="Arial Narrow" w:hAnsi="Arial Narrow"/>
          <w:sz w:val="22"/>
          <w:szCs w:val="22"/>
        </w:rPr>
      </w:pPr>
    </w:p>
    <w:p w14:paraId="1DE5CD8A" w14:textId="77777777" w:rsidR="00246B7C" w:rsidRPr="00246B7C" w:rsidRDefault="00246B7C" w:rsidP="00246B7C">
      <w:pPr>
        <w:pStyle w:val="ListParagraph"/>
        <w:numPr>
          <w:ilvl w:val="0"/>
          <w:numId w:val="9"/>
        </w:numPr>
        <w:rPr>
          <w:rFonts w:ascii="Arial Narrow" w:hAnsi="Arial Narrow"/>
          <w:sz w:val="22"/>
          <w:szCs w:val="22"/>
        </w:rPr>
      </w:pPr>
      <w:r>
        <w:rPr>
          <w:rFonts w:ascii="Arial Narrow" w:hAnsi="Arial Narrow"/>
          <w:sz w:val="22"/>
          <w:szCs w:val="22"/>
        </w:rPr>
        <w:t>P</w:t>
      </w:r>
      <w:r w:rsidRPr="00246B7C">
        <w:rPr>
          <w:rFonts w:ascii="Arial Narrow" w:hAnsi="Arial Narrow"/>
          <w:sz w:val="22"/>
          <w:szCs w:val="22"/>
        </w:rPr>
        <w:t>eopleSoft Campus Solutions experience preferred.</w:t>
      </w:r>
    </w:p>
    <w:p w14:paraId="5663FBF6" w14:textId="77777777" w:rsidR="00246B7C" w:rsidRPr="00246B7C" w:rsidRDefault="00246B7C" w:rsidP="00246B7C">
      <w:pPr>
        <w:pStyle w:val="ListParagraph"/>
        <w:numPr>
          <w:ilvl w:val="0"/>
          <w:numId w:val="9"/>
        </w:numPr>
        <w:rPr>
          <w:rFonts w:ascii="Arial Narrow" w:hAnsi="Arial Narrow"/>
          <w:sz w:val="22"/>
          <w:szCs w:val="22"/>
        </w:rPr>
      </w:pPr>
      <w:r w:rsidRPr="00246B7C">
        <w:rPr>
          <w:rFonts w:ascii="Arial Narrow" w:hAnsi="Arial Narrow"/>
          <w:sz w:val="22"/>
          <w:szCs w:val="22"/>
        </w:rPr>
        <w:t>Maintain memberships in various professional organizations to keep current with federal and state regulations (i.e., NASFAA, WASFAA).</w:t>
      </w:r>
    </w:p>
    <w:p w14:paraId="655C2E8F" w14:textId="77777777" w:rsidR="00246B7C" w:rsidRPr="00246B7C" w:rsidRDefault="00246B7C" w:rsidP="00246B7C">
      <w:pPr>
        <w:pStyle w:val="ListParagraph"/>
        <w:numPr>
          <w:ilvl w:val="0"/>
          <w:numId w:val="9"/>
        </w:numPr>
        <w:rPr>
          <w:rFonts w:ascii="Arial Narrow" w:hAnsi="Arial Narrow"/>
          <w:sz w:val="22"/>
          <w:szCs w:val="22"/>
        </w:rPr>
      </w:pPr>
      <w:r w:rsidRPr="00246B7C">
        <w:rPr>
          <w:rFonts w:ascii="Arial Narrow" w:hAnsi="Arial Narrow"/>
          <w:sz w:val="22"/>
          <w:szCs w:val="22"/>
        </w:rPr>
        <w:t>Strong telephone, human relations, problem-solving, written and oral communications, customer service, editing, keyboarding, organizational and public speaking skills.</w:t>
      </w:r>
    </w:p>
    <w:p w14:paraId="2C6CAD2A" w14:textId="73AA8F23" w:rsidR="00246B7C" w:rsidRPr="00246B7C" w:rsidRDefault="00246B7C" w:rsidP="00246B7C">
      <w:pPr>
        <w:pStyle w:val="ListParagraph"/>
        <w:numPr>
          <w:ilvl w:val="0"/>
          <w:numId w:val="9"/>
        </w:numPr>
        <w:rPr>
          <w:rFonts w:ascii="Arial Narrow" w:hAnsi="Arial Narrow"/>
          <w:sz w:val="22"/>
          <w:szCs w:val="22"/>
        </w:rPr>
      </w:pPr>
      <w:r w:rsidRPr="00246B7C">
        <w:rPr>
          <w:rFonts w:ascii="Arial Narrow" w:hAnsi="Arial Narrow"/>
          <w:sz w:val="22"/>
          <w:szCs w:val="22"/>
        </w:rPr>
        <w:t>Ability to work independently and as a team member. Ability to work with continual interruptions.</w:t>
      </w:r>
    </w:p>
    <w:p w14:paraId="08705CB3" w14:textId="77777777" w:rsidR="00246B7C" w:rsidRPr="00246B7C" w:rsidRDefault="00246B7C" w:rsidP="00246B7C">
      <w:pPr>
        <w:pStyle w:val="ListParagraph"/>
        <w:numPr>
          <w:ilvl w:val="0"/>
          <w:numId w:val="9"/>
        </w:numPr>
        <w:rPr>
          <w:rFonts w:ascii="Arial Narrow" w:hAnsi="Arial Narrow"/>
          <w:sz w:val="22"/>
          <w:szCs w:val="22"/>
        </w:rPr>
      </w:pPr>
      <w:r w:rsidRPr="00246B7C">
        <w:rPr>
          <w:rFonts w:ascii="Arial Narrow" w:hAnsi="Arial Narrow"/>
          <w:sz w:val="22"/>
          <w:szCs w:val="22"/>
        </w:rPr>
        <w:t>Ability to understand specific job-related terminology.</w:t>
      </w:r>
    </w:p>
    <w:p w14:paraId="140AE720" w14:textId="41C63545" w:rsidR="00246B7C" w:rsidRPr="00246B7C" w:rsidRDefault="00246B7C" w:rsidP="00246B7C">
      <w:pPr>
        <w:pStyle w:val="ListParagraph"/>
        <w:numPr>
          <w:ilvl w:val="0"/>
          <w:numId w:val="9"/>
        </w:numPr>
        <w:rPr>
          <w:rFonts w:ascii="Arial Narrow" w:hAnsi="Arial Narrow"/>
          <w:sz w:val="22"/>
          <w:szCs w:val="22"/>
        </w:rPr>
      </w:pPr>
      <w:r w:rsidRPr="00246B7C">
        <w:rPr>
          <w:rFonts w:ascii="Arial Narrow" w:hAnsi="Arial Narrow"/>
          <w:color w:val="000000"/>
          <w:sz w:val="22"/>
          <w:szCs w:val="22"/>
          <w:shd w:val="clear" w:color="auto" w:fill="FFFFFF"/>
        </w:rPr>
        <w:t>Ability to define problems, collect data, establish facts, and draw valid conclusions.</w:t>
      </w:r>
    </w:p>
    <w:p w14:paraId="67C3B4B9" w14:textId="15254A9A" w:rsidR="00707FFA" w:rsidRPr="002676F1" w:rsidRDefault="00707FFA" w:rsidP="00707FFA">
      <w:pPr>
        <w:pStyle w:val="ListParagraph"/>
        <w:numPr>
          <w:ilvl w:val="0"/>
          <w:numId w:val="9"/>
        </w:numPr>
        <w:rPr>
          <w:rFonts w:ascii="Arial Narrow" w:hAnsi="Arial Narrow"/>
          <w:sz w:val="22"/>
          <w:szCs w:val="22"/>
        </w:rPr>
      </w:pPr>
      <w:r w:rsidRPr="00246B7C">
        <w:rPr>
          <w:rFonts w:ascii="Arial Narrow" w:hAnsi="Arial Narrow"/>
          <w:sz w:val="22"/>
          <w:szCs w:val="22"/>
          <w:shd w:val="clear" w:color="auto" w:fill="FFFFFF"/>
        </w:rPr>
        <w:t>Ability to apply mathematical oper</w:t>
      </w:r>
      <w:r w:rsidRPr="002676F1">
        <w:rPr>
          <w:rFonts w:ascii="Arial Narrow" w:hAnsi="Arial Narrow"/>
          <w:sz w:val="22"/>
          <w:szCs w:val="22"/>
          <w:shd w:val="clear" w:color="auto" w:fill="FFFFFF"/>
        </w:rPr>
        <w:t>ations to such tasks as frequency distribution, analysis of variance, and correlation techniques.</w:t>
      </w:r>
    </w:p>
    <w:p w14:paraId="371F4B2F" w14:textId="77777777" w:rsidR="007C6289" w:rsidRPr="00387550" w:rsidRDefault="007C6289" w:rsidP="007C6289">
      <w:pPr>
        <w:numPr>
          <w:ilvl w:val="0"/>
          <w:numId w:val="9"/>
        </w:numPr>
        <w:rPr>
          <w:rFonts w:ascii="Arial Narrow" w:hAnsi="Arial Narrow"/>
          <w:bCs/>
          <w:sz w:val="22"/>
          <w:szCs w:val="22"/>
        </w:rPr>
      </w:pPr>
      <w:r w:rsidRPr="00387550">
        <w:rPr>
          <w:rFonts w:ascii="Arial Narrow" w:hAnsi="Arial Narrow"/>
          <w:bCs/>
          <w:sz w:val="22"/>
          <w:szCs w:val="22"/>
        </w:rPr>
        <w:t>Exemplify college values in all staff and student interactions, as well as services delivered.</w:t>
      </w:r>
    </w:p>
    <w:p w14:paraId="46941321" w14:textId="2771AC55" w:rsidR="007C6289" w:rsidRPr="00387550" w:rsidRDefault="007C6289" w:rsidP="007C6289">
      <w:pPr>
        <w:numPr>
          <w:ilvl w:val="0"/>
          <w:numId w:val="9"/>
        </w:numPr>
        <w:rPr>
          <w:rFonts w:ascii="Arial Narrow" w:hAnsi="Arial Narrow"/>
          <w:bCs/>
          <w:sz w:val="22"/>
          <w:szCs w:val="22"/>
        </w:rPr>
      </w:pPr>
      <w:r w:rsidRPr="00387550">
        <w:rPr>
          <w:rFonts w:ascii="Arial Narrow" w:hAnsi="Arial Narrow"/>
          <w:bCs/>
          <w:sz w:val="22"/>
          <w:szCs w:val="22"/>
        </w:rPr>
        <w:t xml:space="preserve">Ability to establish and maintain effective working relationships and relate successfully with staff, students, and </w:t>
      </w:r>
      <w:r w:rsidR="00AD66CF">
        <w:rPr>
          <w:rFonts w:ascii="Arial Narrow" w:hAnsi="Arial Narrow"/>
          <w:bCs/>
          <w:sz w:val="22"/>
          <w:szCs w:val="22"/>
        </w:rPr>
        <w:t>people</w:t>
      </w:r>
      <w:r w:rsidRPr="00387550">
        <w:rPr>
          <w:rFonts w:ascii="Arial Narrow" w:hAnsi="Arial Narrow"/>
          <w:bCs/>
          <w:sz w:val="22"/>
          <w:szCs w:val="22"/>
        </w:rPr>
        <w:t xml:space="preserve"> of diverse cultural, social or educational backgrounds.</w:t>
      </w:r>
    </w:p>
    <w:p w14:paraId="39AEB6A6" w14:textId="77777777" w:rsidR="007C6289" w:rsidRPr="00387550" w:rsidRDefault="007C6289" w:rsidP="007C6289">
      <w:pPr>
        <w:numPr>
          <w:ilvl w:val="0"/>
          <w:numId w:val="9"/>
        </w:numPr>
        <w:rPr>
          <w:rFonts w:ascii="Arial Narrow" w:hAnsi="Arial Narrow"/>
          <w:bCs/>
          <w:sz w:val="22"/>
          <w:szCs w:val="22"/>
        </w:rPr>
      </w:pPr>
      <w:r w:rsidRPr="00387550">
        <w:rPr>
          <w:rFonts w:ascii="Arial Narrow" w:hAnsi="Arial Narrow"/>
          <w:sz w:val="22"/>
          <w:szCs w:val="22"/>
        </w:rPr>
        <w:t>Fluent, bilingual individual is beneficial.</w:t>
      </w:r>
    </w:p>
    <w:p w14:paraId="7EA1DA17" w14:textId="77777777" w:rsidR="007C6289" w:rsidRPr="00387550" w:rsidRDefault="007C6289" w:rsidP="007C6289">
      <w:pPr>
        <w:tabs>
          <w:tab w:val="left" w:pos="-480"/>
          <w:tab w:val="left" w:pos="0"/>
          <w:tab w:val="left" w:pos="720"/>
          <w:tab w:val="left" w:pos="1440"/>
          <w:tab w:val="left" w:pos="1746"/>
          <w:tab w:val="left" w:pos="2610"/>
          <w:tab w:val="left" w:pos="2880"/>
          <w:tab w:val="left" w:pos="3240"/>
          <w:tab w:val="left" w:pos="4104"/>
          <w:tab w:val="left" w:pos="4680"/>
          <w:tab w:val="left" w:pos="5760"/>
          <w:tab w:val="left" w:pos="6480"/>
          <w:tab w:val="left" w:pos="7200"/>
          <w:tab w:val="left" w:pos="7920"/>
          <w:tab w:val="left" w:pos="8640"/>
          <w:tab w:val="left" w:pos="9360"/>
          <w:tab w:val="left" w:pos="10080"/>
          <w:tab w:val="left" w:pos="10800"/>
        </w:tabs>
        <w:spacing w:line="205" w:lineRule="auto"/>
        <w:ind w:right="-450"/>
        <w:rPr>
          <w:rFonts w:ascii="Arial Narrow" w:hAnsi="Arial Narrow"/>
          <w:b/>
          <w:i/>
          <w:sz w:val="22"/>
          <w:szCs w:val="22"/>
        </w:rPr>
      </w:pPr>
    </w:p>
    <w:p w14:paraId="223891C1" w14:textId="4F74C8EF" w:rsidR="007C6289" w:rsidRDefault="007C6289" w:rsidP="007C6289">
      <w:pPr>
        <w:tabs>
          <w:tab w:val="left" w:pos="-480"/>
          <w:tab w:val="left" w:pos="0"/>
          <w:tab w:val="left" w:pos="720"/>
          <w:tab w:val="left" w:pos="1440"/>
          <w:tab w:val="left" w:pos="1746"/>
          <w:tab w:val="left" w:pos="2610"/>
          <w:tab w:val="left" w:pos="2880"/>
          <w:tab w:val="left" w:pos="3240"/>
          <w:tab w:val="left" w:pos="4104"/>
          <w:tab w:val="left" w:pos="4680"/>
          <w:tab w:val="left" w:pos="5760"/>
          <w:tab w:val="left" w:pos="6480"/>
          <w:tab w:val="left" w:pos="7200"/>
          <w:tab w:val="left" w:pos="7920"/>
          <w:tab w:val="left" w:pos="8640"/>
          <w:tab w:val="left" w:pos="9360"/>
          <w:tab w:val="left" w:pos="10080"/>
          <w:tab w:val="left" w:pos="10800"/>
        </w:tabs>
        <w:spacing w:line="205" w:lineRule="auto"/>
        <w:ind w:right="-450"/>
        <w:rPr>
          <w:rFonts w:ascii="Arial Narrow" w:hAnsi="Arial Narrow"/>
          <w:b/>
          <w:i/>
          <w:sz w:val="22"/>
          <w:szCs w:val="22"/>
        </w:rPr>
      </w:pPr>
      <w:r w:rsidRPr="00387550">
        <w:rPr>
          <w:rFonts w:ascii="Arial Narrow" w:hAnsi="Arial Narrow"/>
          <w:b/>
          <w:i/>
          <w:sz w:val="22"/>
          <w:szCs w:val="22"/>
        </w:rPr>
        <w:t>*Note: Meeting the minimum requirements does not guarantee an interview for a position.</w:t>
      </w:r>
    </w:p>
    <w:p w14:paraId="4E4D61F3" w14:textId="78B2EC97" w:rsidR="00387550" w:rsidRDefault="00387550" w:rsidP="007C6289">
      <w:pPr>
        <w:tabs>
          <w:tab w:val="left" w:pos="-480"/>
          <w:tab w:val="left" w:pos="0"/>
          <w:tab w:val="left" w:pos="720"/>
          <w:tab w:val="left" w:pos="1440"/>
          <w:tab w:val="left" w:pos="1746"/>
          <w:tab w:val="left" w:pos="2610"/>
          <w:tab w:val="left" w:pos="2880"/>
          <w:tab w:val="left" w:pos="3240"/>
          <w:tab w:val="left" w:pos="4104"/>
          <w:tab w:val="left" w:pos="4680"/>
          <w:tab w:val="left" w:pos="5760"/>
          <w:tab w:val="left" w:pos="6480"/>
          <w:tab w:val="left" w:pos="7200"/>
          <w:tab w:val="left" w:pos="7920"/>
          <w:tab w:val="left" w:pos="8640"/>
          <w:tab w:val="left" w:pos="9360"/>
          <w:tab w:val="left" w:pos="10080"/>
          <w:tab w:val="left" w:pos="10800"/>
        </w:tabs>
        <w:spacing w:line="205" w:lineRule="auto"/>
        <w:ind w:right="-450"/>
        <w:rPr>
          <w:rFonts w:ascii="Arial Narrow" w:hAnsi="Arial Narrow"/>
          <w:b/>
          <w:i/>
          <w:sz w:val="22"/>
          <w:szCs w:val="22"/>
        </w:rPr>
      </w:pPr>
    </w:p>
    <w:p w14:paraId="1145FD47" w14:textId="4D350C82" w:rsidR="00387550" w:rsidRPr="00387550" w:rsidRDefault="00387550" w:rsidP="00387550">
      <w:pPr>
        <w:tabs>
          <w:tab w:val="left" w:pos="2970"/>
        </w:tabs>
        <w:spacing w:line="276" w:lineRule="auto"/>
        <w:rPr>
          <w:rFonts w:ascii="Arial Narrow" w:hAnsi="Arial Narrow"/>
          <w:b/>
          <w:sz w:val="22"/>
          <w:szCs w:val="22"/>
        </w:rPr>
      </w:pPr>
      <w:r w:rsidRPr="00387550">
        <w:rPr>
          <w:rFonts w:ascii="Arial Narrow" w:hAnsi="Arial Narrow"/>
          <w:b/>
          <w:sz w:val="22"/>
          <w:szCs w:val="22"/>
        </w:rPr>
        <w:t>Conditio</w:t>
      </w:r>
      <w:r w:rsidR="00101471">
        <w:rPr>
          <w:rFonts w:ascii="Arial Narrow" w:hAnsi="Arial Narrow"/>
          <w:b/>
          <w:sz w:val="22"/>
          <w:szCs w:val="22"/>
        </w:rPr>
        <w:t>n</w:t>
      </w:r>
      <w:r w:rsidRPr="00387550">
        <w:rPr>
          <w:rFonts w:ascii="Arial Narrow" w:hAnsi="Arial Narrow"/>
          <w:b/>
          <w:sz w:val="22"/>
          <w:szCs w:val="22"/>
        </w:rPr>
        <w:t xml:space="preserve"> of Employment</w:t>
      </w:r>
    </w:p>
    <w:p w14:paraId="45123F26" w14:textId="0D38D2D7" w:rsidR="00387550" w:rsidRPr="00387550" w:rsidRDefault="00387550" w:rsidP="00387550">
      <w:pPr>
        <w:pStyle w:val="ListParagraph"/>
        <w:numPr>
          <w:ilvl w:val="0"/>
          <w:numId w:val="16"/>
        </w:numPr>
        <w:rPr>
          <w:rFonts w:ascii="Arial Narrow" w:hAnsi="Arial Narrow"/>
          <w:bCs/>
          <w:sz w:val="22"/>
          <w:szCs w:val="22"/>
        </w:rPr>
      </w:pPr>
      <w:r w:rsidRPr="00387550">
        <w:rPr>
          <w:rFonts w:ascii="Arial Narrow" w:hAnsi="Arial Narrow"/>
          <w:bCs/>
          <w:sz w:val="22"/>
          <w:szCs w:val="22"/>
        </w:rPr>
        <w:t>Employment conditional on completion of a Background Information Disclosure (BID with the results acceptable to the College.</w:t>
      </w:r>
    </w:p>
    <w:p w14:paraId="032B624F" w14:textId="77777777" w:rsidR="00387550" w:rsidRPr="00387550" w:rsidRDefault="00387550" w:rsidP="007C6289">
      <w:pPr>
        <w:tabs>
          <w:tab w:val="left" w:pos="-480"/>
          <w:tab w:val="left" w:pos="0"/>
          <w:tab w:val="left" w:pos="720"/>
          <w:tab w:val="left" w:pos="1440"/>
          <w:tab w:val="left" w:pos="1746"/>
          <w:tab w:val="left" w:pos="2610"/>
          <w:tab w:val="left" w:pos="2880"/>
          <w:tab w:val="left" w:pos="3240"/>
          <w:tab w:val="left" w:pos="4104"/>
          <w:tab w:val="left" w:pos="4680"/>
          <w:tab w:val="left" w:pos="5760"/>
          <w:tab w:val="left" w:pos="6480"/>
          <w:tab w:val="left" w:pos="7200"/>
          <w:tab w:val="left" w:pos="7920"/>
          <w:tab w:val="left" w:pos="8640"/>
          <w:tab w:val="left" w:pos="9360"/>
          <w:tab w:val="left" w:pos="10080"/>
          <w:tab w:val="left" w:pos="10800"/>
        </w:tabs>
        <w:spacing w:line="205" w:lineRule="auto"/>
        <w:ind w:right="-450"/>
        <w:rPr>
          <w:rFonts w:ascii="Arial Narrow" w:hAnsi="Arial Narrow"/>
          <w:sz w:val="22"/>
          <w:szCs w:val="22"/>
        </w:rPr>
      </w:pPr>
    </w:p>
    <w:p w14:paraId="5A003F94" w14:textId="11FCBFA2" w:rsidR="007C6289" w:rsidRPr="00387550" w:rsidRDefault="007C6289" w:rsidP="007C6289">
      <w:pPr>
        <w:rPr>
          <w:rFonts w:ascii="Arial Narrow" w:hAnsi="Arial Narrow"/>
          <w:sz w:val="22"/>
          <w:szCs w:val="22"/>
        </w:rPr>
      </w:pPr>
      <w:r w:rsidRPr="00387550">
        <w:rPr>
          <w:rFonts w:ascii="Arial Narrow" w:hAnsi="Arial Narrow"/>
          <w:b/>
          <w:sz w:val="22"/>
          <w:szCs w:val="22"/>
        </w:rPr>
        <w:t>Benefits</w:t>
      </w:r>
    </w:p>
    <w:tbl>
      <w:tblPr>
        <w:tblW w:w="11049" w:type="dxa"/>
        <w:jc w:val="center"/>
        <w:tblLook w:val="0000" w:firstRow="0" w:lastRow="0" w:firstColumn="0" w:lastColumn="0" w:noHBand="0" w:noVBand="0"/>
      </w:tblPr>
      <w:tblGrid>
        <w:gridCol w:w="3725"/>
        <w:gridCol w:w="3600"/>
        <w:gridCol w:w="3724"/>
      </w:tblGrid>
      <w:tr w:rsidR="007C6289" w:rsidRPr="00387550" w14:paraId="36AF4026" w14:textId="77777777" w:rsidTr="00B43629">
        <w:trPr>
          <w:jc w:val="center"/>
        </w:trPr>
        <w:tc>
          <w:tcPr>
            <w:tcW w:w="3725" w:type="dxa"/>
          </w:tcPr>
          <w:p w14:paraId="5693F34C"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Health Insurance</w:t>
            </w:r>
          </w:p>
        </w:tc>
        <w:tc>
          <w:tcPr>
            <w:tcW w:w="3600" w:type="dxa"/>
          </w:tcPr>
          <w:p w14:paraId="04E97EFC"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Employee Assistance Program (EAP)</w:t>
            </w:r>
          </w:p>
        </w:tc>
        <w:tc>
          <w:tcPr>
            <w:tcW w:w="3724" w:type="dxa"/>
          </w:tcPr>
          <w:p w14:paraId="0CB92AE5" w14:textId="291C9490"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Vacation</w:t>
            </w:r>
          </w:p>
        </w:tc>
      </w:tr>
      <w:tr w:rsidR="007C6289" w:rsidRPr="00387550" w14:paraId="3D185BF1" w14:textId="77777777" w:rsidTr="00B43629">
        <w:trPr>
          <w:jc w:val="center"/>
        </w:trPr>
        <w:tc>
          <w:tcPr>
            <w:tcW w:w="3725" w:type="dxa"/>
          </w:tcPr>
          <w:p w14:paraId="7C3CCB0A"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Dental Insurance</w:t>
            </w:r>
          </w:p>
        </w:tc>
        <w:tc>
          <w:tcPr>
            <w:tcW w:w="3600" w:type="dxa"/>
          </w:tcPr>
          <w:p w14:paraId="43464BA6"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Paid Leave of Absence (PLOA)</w:t>
            </w:r>
          </w:p>
        </w:tc>
        <w:tc>
          <w:tcPr>
            <w:tcW w:w="3724" w:type="dxa"/>
          </w:tcPr>
          <w:p w14:paraId="7AD0F372"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Health Reimbursement Account (HRA)</w:t>
            </w:r>
          </w:p>
        </w:tc>
      </w:tr>
      <w:tr w:rsidR="007C6289" w:rsidRPr="00387550" w14:paraId="4C2C8BC6" w14:textId="77777777" w:rsidTr="00B43629">
        <w:trPr>
          <w:jc w:val="center"/>
        </w:trPr>
        <w:tc>
          <w:tcPr>
            <w:tcW w:w="3725" w:type="dxa"/>
          </w:tcPr>
          <w:p w14:paraId="6A8C0C62"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Vision Insurance</w:t>
            </w:r>
          </w:p>
        </w:tc>
        <w:tc>
          <w:tcPr>
            <w:tcW w:w="3600" w:type="dxa"/>
          </w:tcPr>
          <w:p w14:paraId="19C3F1A8"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Professional Development</w:t>
            </w:r>
          </w:p>
        </w:tc>
        <w:tc>
          <w:tcPr>
            <w:tcW w:w="3724" w:type="dxa"/>
          </w:tcPr>
          <w:p w14:paraId="0D1A7CA5"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Flexible Spending Program</w:t>
            </w:r>
          </w:p>
        </w:tc>
      </w:tr>
      <w:tr w:rsidR="007C6289" w:rsidRPr="00387550" w14:paraId="784B9974" w14:textId="77777777" w:rsidTr="00B43629">
        <w:trPr>
          <w:jc w:val="center"/>
        </w:trPr>
        <w:tc>
          <w:tcPr>
            <w:tcW w:w="3725" w:type="dxa"/>
          </w:tcPr>
          <w:p w14:paraId="63FB0FDB"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Long Term Disability</w:t>
            </w:r>
          </w:p>
        </w:tc>
        <w:tc>
          <w:tcPr>
            <w:tcW w:w="3600" w:type="dxa"/>
          </w:tcPr>
          <w:p w14:paraId="319C3819"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 xml:space="preserve">Tuition Reimbursement </w:t>
            </w:r>
          </w:p>
        </w:tc>
        <w:tc>
          <w:tcPr>
            <w:tcW w:w="3724" w:type="dxa"/>
          </w:tcPr>
          <w:p w14:paraId="5120F45E"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On-Site Child Care</w:t>
            </w:r>
          </w:p>
        </w:tc>
      </w:tr>
      <w:tr w:rsidR="007C6289" w:rsidRPr="00387550" w14:paraId="46D6BF13" w14:textId="77777777" w:rsidTr="00B43629">
        <w:trPr>
          <w:trHeight w:val="108"/>
          <w:jc w:val="center"/>
        </w:trPr>
        <w:tc>
          <w:tcPr>
            <w:tcW w:w="3725" w:type="dxa"/>
          </w:tcPr>
          <w:p w14:paraId="074AF925"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Life Insurance</w:t>
            </w:r>
          </w:p>
        </w:tc>
        <w:tc>
          <w:tcPr>
            <w:tcW w:w="3600" w:type="dxa"/>
          </w:tcPr>
          <w:p w14:paraId="6244B99C"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Holidays</w:t>
            </w:r>
          </w:p>
        </w:tc>
        <w:tc>
          <w:tcPr>
            <w:tcW w:w="3724" w:type="dxa"/>
          </w:tcPr>
          <w:p w14:paraId="01918638"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Wellness/Fitness Center</w:t>
            </w:r>
          </w:p>
        </w:tc>
      </w:tr>
      <w:tr w:rsidR="007C6289" w:rsidRPr="00387550" w14:paraId="460CDF48" w14:textId="77777777" w:rsidTr="00B43629">
        <w:trPr>
          <w:trHeight w:val="108"/>
          <w:jc w:val="center"/>
        </w:trPr>
        <w:tc>
          <w:tcPr>
            <w:tcW w:w="3725" w:type="dxa"/>
            <w:vAlign w:val="center"/>
          </w:tcPr>
          <w:p w14:paraId="376D269A"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387550">
              <w:rPr>
                <w:rFonts w:ascii="Arial Narrow" w:hAnsi="Arial Narrow"/>
                <w:sz w:val="22"/>
                <w:szCs w:val="22"/>
              </w:rPr>
              <w:t>Wisconsin Retirement System (WRS)</w:t>
            </w:r>
          </w:p>
        </w:tc>
        <w:tc>
          <w:tcPr>
            <w:tcW w:w="3600" w:type="dxa"/>
          </w:tcPr>
          <w:p w14:paraId="716EBA0F"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p>
        </w:tc>
        <w:tc>
          <w:tcPr>
            <w:tcW w:w="3724" w:type="dxa"/>
          </w:tcPr>
          <w:p w14:paraId="3FE4C2AB" w14:textId="77777777" w:rsidR="007C6289" w:rsidRPr="00387550" w:rsidRDefault="007C6289" w:rsidP="00B43629">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p>
        </w:tc>
      </w:tr>
    </w:tbl>
    <w:p w14:paraId="76DE99BB" w14:textId="77777777" w:rsidR="007C6289" w:rsidRPr="00387550" w:rsidRDefault="007C6289" w:rsidP="007C6289">
      <w:pPr>
        <w:tabs>
          <w:tab w:val="left" w:pos="2520"/>
          <w:tab w:val="left" w:pos="3510"/>
        </w:tabs>
        <w:spacing w:line="276" w:lineRule="auto"/>
        <w:rPr>
          <w:rFonts w:ascii="Arial Narrow" w:hAnsi="Arial Narrow"/>
          <w:b/>
          <w:sz w:val="22"/>
          <w:szCs w:val="22"/>
        </w:rPr>
      </w:pPr>
    </w:p>
    <w:p w14:paraId="6081B784" w14:textId="77777777" w:rsidR="007C6289" w:rsidRPr="00B5508C" w:rsidRDefault="007C6289" w:rsidP="007C6289">
      <w:pPr>
        <w:tabs>
          <w:tab w:val="left" w:pos="2520"/>
          <w:tab w:val="left" w:pos="3510"/>
        </w:tabs>
        <w:ind w:left="4680" w:hanging="4680"/>
        <w:rPr>
          <w:rFonts w:ascii="Arial Narrow" w:hAnsi="Arial Narrow"/>
          <w:b/>
          <w:sz w:val="22"/>
          <w:szCs w:val="22"/>
        </w:rPr>
      </w:pPr>
      <w:r w:rsidRPr="00B5508C">
        <w:rPr>
          <w:rFonts w:ascii="Arial Narrow" w:hAnsi="Arial Narrow"/>
          <w:b/>
          <w:sz w:val="22"/>
          <w:szCs w:val="22"/>
        </w:rPr>
        <w:t>Recruitment Period</w:t>
      </w:r>
    </w:p>
    <w:p w14:paraId="6B6A228F" w14:textId="5C20251A" w:rsidR="007C6289" w:rsidRPr="00B5508C" w:rsidRDefault="007C6289" w:rsidP="007C6289">
      <w:pPr>
        <w:tabs>
          <w:tab w:val="left" w:pos="1170"/>
          <w:tab w:val="left" w:pos="1440"/>
          <w:tab w:val="left" w:pos="3510"/>
        </w:tabs>
        <w:ind w:left="1170" w:hanging="1170"/>
        <w:rPr>
          <w:rFonts w:ascii="Arial Narrow" w:hAnsi="Arial Narrow"/>
          <w:sz w:val="22"/>
          <w:szCs w:val="22"/>
        </w:rPr>
      </w:pPr>
      <w:r w:rsidRPr="00B5508C">
        <w:rPr>
          <w:rFonts w:ascii="Arial Narrow" w:hAnsi="Arial Narrow"/>
          <w:b/>
          <w:sz w:val="22"/>
          <w:szCs w:val="22"/>
        </w:rPr>
        <w:t xml:space="preserve">Beginning: </w:t>
      </w:r>
      <w:r w:rsidRPr="00B5508C">
        <w:rPr>
          <w:rFonts w:ascii="Arial Narrow" w:hAnsi="Arial Narrow"/>
          <w:sz w:val="22"/>
          <w:szCs w:val="22"/>
        </w:rPr>
        <w:tab/>
      </w:r>
      <w:r w:rsidRPr="00B5508C">
        <w:rPr>
          <w:rFonts w:ascii="Arial Narrow" w:hAnsi="Arial Narrow"/>
          <w:sz w:val="22"/>
          <w:szCs w:val="22"/>
        </w:rPr>
        <w:tab/>
      </w:r>
      <w:r w:rsidR="00B5508C" w:rsidRPr="00B5508C">
        <w:rPr>
          <w:rFonts w:ascii="Arial Narrow" w:hAnsi="Arial Narrow"/>
          <w:sz w:val="22"/>
          <w:szCs w:val="22"/>
        </w:rPr>
        <w:t>Tues</w:t>
      </w:r>
      <w:r w:rsidR="00D626F5" w:rsidRPr="00B5508C">
        <w:rPr>
          <w:rFonts w:ascii="Arial Narrow" w:hAnsi="Arial Narrow"/>
          <w:sz w:val="22"/>
          <w:szCs w:val="22"/>
        </w:rPr>
        <w:t>day</w:t>
      </w:r>
      <w:r w:rsidRPr="00B5508C">
        <w:rPr>
          <w:rFonts w:ascii="Arial Narrow" w:hAnsi="Arial Narrow"/>
          <w:sz w:val="22"/>
          <w:szCs w:val="22"/>
        </w:rPr>
        <w:t xml:space="preserve">, </w:t>
      </w:r>
      <w:r w:rsidR="00D626F5" w:rsidRPr="00B5508C">
        <w:rPr>
          <w:rFonts w:ascii="Arial Narrow" w:hAnsi="Arial Narrow"/>
          <w:sz w:val="22"/>
          <w:szCs w:val="22"/>
        </w:rPr>
        <w:t xml:space="preserve">April </w:t>
      </w:r>
      <w:r w:rsidR="000A1A38" w:rsidRPr="00B5508C">
        <w:rPr>
          <w:rFonts w:ascii="Arial Narrow" w:hAnsi="Arial Narrow"/>
          <w:sz w:val="22"/>
          <w:szCs w:val="22"/>
        </w:rPr>
        <w:t>1</w:t>
      </w:r>
      <w:r w:rsidR="00B5508C" w:rsidRPr="00B5508C">
        <w:rPr>
          <w:rFonts w:ascii="Arial Narrow" w:hAnsi="Arial Narrow"/>
          <w:sz w:val="22"/>
          <w:szCs w:val="22"/>
        </w:rPr>
        <w:t>3</w:t>
      </w:r>
      <w:r w:rsidR="00D626F5" w:rsidRPr="00B5508C">
        <w:rPr>
          <w:rFonts w:ascii="Arial Narrow" w:hAnsi="Arial Narrow"/>
          <w:sz w:val="22"/>
          <w:szCs w:val="22"/>
        </w:rPr>
        <w:t xml:space="preserve">, </w:t>
      </w:r>
      <w:r w:rsidRPr="00B5508C">
        <w:rPr>
          <w:rFonts w:ascii="Arial Narrow" w:hAnsi="Arial Narrow"/>
          <w:sz w:val="22"/>
          <w:szCs w:val="22"/>
        </w:rPr>
        <w:t>2021</w:t>
      </w:r>
    </w:p>
    <w:p w14:paraId="2109E0EB" w14:textId="12431EF6" w:rsidR="007C6289" w:rsidRPr="00387550" w:rsidRDefault="007C6289" w:rsidP="000A1A38">
      <w:pPr>
        <w:tabs>
          <w:tab w:val="left" w:pos="1170"/>
          <w:tab w:val="left" w:pos="1440"/>
          <w:tab w:val="left" w:pos="3510"/>
        </w:tabs>
        <w:ind w:left="1440" w:hanging="1440"/>
        <w:rPr>
          <w:rFonts w:ascii="Arial Narrow" w:hAnsi="Arial Narrow"/>
          <w:sz w:val="22"/>
          <w:szCs w:val="22"/>
        </w:rPr>
      </w:pPr>
      <w:r w:rsidRPr="00B5508C">
        <w:rPr>
          <w:rFonts w:ascii="Arial Narrow" w:hAnsi="Arial Narrow"/>
          <w:b/>
          <w:sz w:val="22"/>
          <w:szCs w:val="22"/>
        </w:rPr>
        <w:t>Closing:</w:t>
      </w:r>
      <w:r w:rsidRPr="00B5508C">
        <w:rPr>
          <w:rFonts w:ascii="Arial Narrow" w:hAnsi="Arial Narrow"/>
          <w:sz w:val="22"/>
          <w:szCs w:val="22"/>
        </w:rPr>
        <w:t xml:space="preserve">  </w:t>
      </w:r>
      <w:r w:rsidRPr="00B5508C">
        <w:rPr>
          <w:rFonts w:ascii="Arial Narrow" w:hAnsi="Arial Narrow"/>
          <w:sz w:val="22"/>
          <w:szCs w:val="22"/>
        </w:rPr>
        <w:tab/>
      </w:r>
      <w:r w:rsidRPr="00B5508C">
        <w:rPr>
          <w:rFonts w:ascii="Arial Narrow" w:hAnsi="Arial Narrow"/>
          <w:sz w:val="22"/>
          <w:szCs w:val="22"/>
        </w:rPr>
        <w:tab/>
        <w:t xml:space="preserve">Applications will be accepted online until the position is filled; however, to ensure full consideration, application materials should be submitted for receipt no later than </w:t>
      </w:r>
      <w:r w:rsidR="00246B7C" w:rsidRPr="00B5508C">
        <w:rPr>
          <w:rFonts w:ascii="Arial Narrow" w:hAnsi="Arial Narrow"/>
          <w:b/>
          <w:bCs/>
          <w:sz w:val="22"/>
          <w:szCs w:val="22"/>
        </w:rPr>
        <w:t>Fri</w:t>
      </w:r>
      <w:r w:rsidR="00D626F5" w:rsidRPr="00B5508C">
        <w:rPr>
          <w:rFonts w:ascii="Arial Narrow" w:hAnsi="Arial Narrow"/>
          <w:b/>
          <w:bCs/>
          <w:sz w:val="22"/>
          <w:szCs w:val="22"/>
        </w:rPr>
        <w:t>day</w:t>
      </w:r>
      <w:r w:rsidRPr="00B5508C">
        <w:rPr>
          <w:rFonts w:ascii="Arial Narrow" w:hAnsi="Arial Narrow"/>
          <w:b/>
          <w:bCs/>
          <w:sz w:val="22"/>
          <w:szCs w:val="22"/>
        </w:rPr>
        <w:t>,</w:t>
      </w:r>
      <w:r w:rsidRPr="00B5508C">
        <w:rPr>
          <w:rFonts w:ascii="Arial Narrow" w:hAnsi="Arial Narrow"/>
          <w:b/>
          <w:sz w:val="22"/>
          <w:szCs w:val="22"/>
        </w:rPr>
        <w:t xml:space="preserve"> </w:t>
      </w:r>
      <w:r w:rsidR="00D626F5" w:rsidRPr="00B5508C">
        <w:rPr>
          <w:rFonts w:ascii="Arial Narrow" w:hAnsi="Arial Narrow"/>
          <w:b/>
          <w:sz w:val="22"/>
          <w:szCs w:val="22"/>
        </w:rPr>
        <w:t xml:space="preserve">April </w:t>
      </w:r>
      <w:r w:rsidR="00246B7C" w:rsidRPr="00B5508C">
        <w:rPr>
          <w:rFonts w:ascii="Arial Narrow" w:hAnsi="Arial Narrow"/>
          <w:b/>
          <w:sz w:val="22"/>
          <w:szCs w:val="22"/>
        </w:rPr>
        <w:t>23</w:t>
      </w:r>
      <w:r w:rsidRPr="00B5508C">
        <w:rPr>
          <w:rFonts w:ascii="Arial Narrow" w:hAnsi="Arial Narrow"/>
          <w:b/>
          <w:sz w:val="22"/>
          <w:szCs w:val="22"/>
        </w:rPr>
        <w:t>, 2021.</w:t>
      </w:r>
    </w:p>
    <w:p w14:paraId="1306630D" w14:textId="77777777" w:rsidR="007C6289" w:rsidRPr="00387550" w:rsidRDefault="007C6289" w:rsidP="007C6289">
      <w:pPr>
        <w:tabs>
          <w:tab w:val="left" w:pos="2520"/>
          <w:tab w:val="left" w:pos="3510"/>
        </w:tabs>
        <w:rPr>
          <w:rFonts w:ascii="Arial Narrow" w:hAnsi="Arial Narrow"/>
          <w:sz w:val="22"/>
          <w:szCs w:val="22"/>
        </w:rPr>
      </w:pPr>
    </w:p>
    <w:p w14:paraId="7712AEBB" w14:textId="77777777" w:rsidR="007C6289" w:rsidRPr="00387550" w:rsidRDefault="007C6289" w:rsidP="007C6289">
      <w:pPr>
        <w:rPr>
          <w:rFonts w:ascii="Arial Narrow" w:hAnsi="Arial Narrow"/>
          <w:sz w:val="22"/>
          <w:szCs w:val="22"/>
        </w:rPr>
      </w:pPr>
      <w:r w:rsidRPr="00387550">
        <w:rPr>
          <w:rFonts w:ascii="Arial Narrow" w:hAnsi="Arial Narrow"/>
          <w:b/>
          <w:sz w:val="22"/>
          <w:szCs w:val="22"/>
        </w:rPr>
        <w:t>Online Application Process</w:t>
      </w:r>
    </w:p>
    <w:p w14:paraId="22C620F0" w14:textId="77777777" w:rsidR="007C6289" w:rsidRPr="00387550" w:rsidRDefault="007C6289" w:rsidP="007C6289">
      <w:pPr>
        <w:rPr>
          <w:rFonts w:ascii="Arial Narrow" w:hAnsi="Arial Narrow"/>
          <w:sz w:val="22"/>
          <w:szCs w:val="22"/>
        </w:rPr>
      </w:pPr>
      <w:r w:rsidRPr="00387550">
        <w:rPr>
          <w:rFonts w:ascii="Arial Narrow" w:hAnsi="Arial Narrow"/>
          <w:sz w:val="22"/>
          <w:szCs w:val="22"/>
          <w:u w:val="single"/>
        </w:rPr>
        <w:t>The LTC online employment application must be completed in its entirety to be considered for a position at Lakeshore Technical College.</w:t>
      </w:r>
      <w:r w:rsidRPr="00387550">
        <w:rPr>
          <w:rFonts w:ascii="Arial Narrow" w:hAnsi="Arial Narrow"/>
          <w:sz w:val="22"/>
          <w:szCs w:val="22"/>
        </w:rPr>
        <w:t xml:space="preserve">  To access the online application, visit </w:t>
      </w:r>
      <w:hyperlink r:id="rId12" w:history="1">
        <w:r w:rsidRPr="00387550">
          <w:rPr>
            <w:rStyle w:val="Hyperlink"/>
            <w:rFonts w:ascii="Arial Narrow" w:hAnsi="Arial Narrow"/>
            <w:sz w:val="22"/>
            <w:szCs w:val="22"/>
          </w:rPr>
          <w:t>www.gotoltc.edu</w:t>
        </w:r>
      </w:hyperlink>
      <w:r w:rsidRPr="00387550">
        <w:rPr>
          <w:rFonts w:ascii="Arial Narrow" w:hAnsi="Arial Narrow"/>
          <w:sz w:val="22"/>
          <w:szCs w:val="22"/>
        </w:rPr>
        <w:t>, navigate to ‘Just for You’ and click on ‘Job Seekers’, choose ‘View Employment Opportunities’, and click on ‘Goto my profile’ located in the upper right corner of the page to access or create a new account login and to apply for the position. For additional assistance, please contact Human Resources.</w:t>
      </w:r>
    </w:p>
    <w:p w14:paraId="3EFEEA8C" w14:textId="4CA251A1" w:rsidR="007C6289" w:rsidRDefault="007C6289" w:rsidP="007C6289">
      <w:pPr>
        <w:tabs>
          <w:tab w:val="left" w:pos="3024"/>
        </w:tabs>
        <w:rPr>
          <w:rFonts w:ascii="Arial Narrow" w:hAnsi="Arial Narrow"/>
          <w:sz w:val="22"/>
          <w:szCs w:val="22"/>
        </w:rPr>
      </w:pPr>
    </w:p>
    <w:p w14:paraId="0A225F77" w14:textId="63B500C4" w:rsidR="000A1A38" w:rsidRDefault="000A1A38" w:rsidP="007C6289">
      <w:pPr>
        <w:tabs>
          <w:tab w:val="left" w:pos="3024"/>
        </w:tabs>
        <w:rPr>
          <w:rFonts w:ascii="Arial Narrow" w:hAnsi="Arial Narrow"/>
          <w:sz w:val="22"/>
          <w:szCs w:val="22"/>
        </w:rPr>
      </w:pPr>
    </w:p>
    <w:p w14:paraId="31EB434F" w14:textId="2981FAF4" w:rsidR="000A1A38" w:rsidRDefault="000A1A38" w:rsidP="007C6289">
      <w:pPr>
        <w:tabs>
          <w:tab w:val="left" w:pos="3024"/>
        </w:tabs>
        <w:rPr>
          <w:rFonts w:ascii="Arial Narrow" w:hAnsi="Arial Narrow"/>
          <w:sz w:val="22"/>
          <w:szCs w:val="22"/>
        </w:rPr>
      </w:pPr>
    </w:p>
    <w:p w14:paraId="40448F4E" w14:textId="213A863E" w:rsidR="000A1A38" w:rsidRDefault="000A1A38" w:rsidP="007C6289">
      <w:pPr>
        <w:tabs>
          <w:tab w:val="left" w:pos="3024"/>
        </w:tabs>
        <w:rPr>
          <w:rFonts w:ascii="Arial Narrow" w:hAnsi="Arial Narrow"/>
          <w:sz w:val="22"/>
          <w:szCs w:val="22"/>
        </w:rPr>
      </w:pPr>
    </w:p>
    <w:p w14:paraId="00061AFB" w14:textId="71422B2C" w:rsidR="000A1A38" w:rsidRDefault="000A1A38" w:rsidP="000A1A38">
      <w:pPr>
        <w:pBdr>
          <w:bottom w:val="single" w:sz="6" w:space="1" w:color="auto"/>
        </w:pBdr>
        <w:tabs>
          <w:tab w:val="left" w:pos="6408"/>
        </w:tabs>
        <w:spacing w:line="228" w:lineRule="auto"/>
        <w:ind w:right="-327"/>
        <w:jc w:val="both"/>
        <w:rPr>
          <w:rFonts w:ascii="Arial Narrow" w:hAnsi="Arial Narrow"/>
          <w:sz w:val="13"/>
          <w:szCs w:val="15"/>
        </w:rPr>
      </w:pPr>
    </w:p>
    <w:p w14:paraId="127F21C3" w14:textId="323EE32C" w:rsidR="00246B7C" w:rsidRDefault="00246B7C" w:rsidP="000A1A38">
      <w:pPr>
        <w:pBdr>
          <w:bottom w:val="single" w:sz="6" w:space="1" w:color="auto"/>
        </w:pBdr>
        <w:tabs>
          <w:tab w:val="left" w:pos="6408"/>
        </w:tabs>
        <w:spacing w:line="228" w:lineRule="auto"/>
        <w:ind w:right="-327"/>
        <w:jc w:val="both"/>
        <w:rPr>
          <w:rFonts w:ascii="Arial Narrow" w:hAnsi="Arial Narrow"/>
          <w:sz w:val="13"/>
          <w:szCs w:val="15"/>
        </w:rPr>
      </w:pPr>
    </w:p>
    <w:p w14:paraId="319DE4B4" w14:textId="115B9F71" w:rsidR="00246B7C" w:rsidRDefault="00246B7C" w:rsidP="000A1A38">
      <w:pPr>
        <w:pBdr>
          <w:bottom w:val="single" w:sz="6" w:space="1" w:color="auto"/>
        </w:pBdr>
        <w:tabs>
          <w:tab w:val="left" w:pos="6408"/>
        </w:tabs>
        <w:spacing w:line="228" w:lineRule="auto"/>
        <w:ind w:right="-327"/>
        <w:jc w:val="both"/>
        <w:rPr>
          <w:rFonts w:ascii="Arial Narrow" w:hAnsi="Arial Narrow"/>
          <w:sz w:val="13"/>
          <w:szCs w:val="15"/>
        </w:rPr>
      </w:pPr>
    </w:p>
    <w:p w14:paraId="0A3E02AC" w14:textId="77777777" w:rsidR="00246B7C" w:rsidRDefault="00246B7C" w:rsidP="000A1A38">
      <w:pPr>
        <w:pBdr>
          <w:bottom w:val="single" w:sz="6" w:space="1" w:color="auto"/>
        </w:pBdr>
        <w:tabs>
          <w:tab w:val="left" w:pos="6408"/>
        </w:tabs>
        <w:spacing w:line="228" w:lineRule="auto"/>
        <w:ind w:right="-327"/>
        <w:jc w:val="both"/>
        <w:rPr>
          <w:rFonts w:ascii="Arial Narrow" w:hAnsi="Arial Narrow"/>
          <w:sz w:val="13"/>
          <w:szCs w:val="15"/>
        </w:rPr>
      </w:pPr>
    </w:p>
    <w:p w14:paraId="0545BE05" w14:textId="77777777" w:rsidR="000A1A38" w:rsidRDefault="000A1A38" w:rsidP="000A1A38">
      <w:pPr>
        <w:tabs>
          <w:tab w:val="left" w:pos="6408"/>
        </w:tabs>
        <w:spacing w:line="228" w:lineRule="auto"/>
        <w:ind w:right="-327"/>
        <w:jc w:val="both"/>
        <w:rPr>
          <w:rFonts w:ascii="Arial Narrow" w:hAnsi="Arial Narrow"/>
          <w:sz w:val="13"/>
          <w:szCs w:val="15"/>
        </w:rPr>
      </w:pPr>
    </w:p>
    <w:p w14:paraId="5F976716" w14:textId="77777777" w:rsidR="000A1A38" w:rsidRPr="002625B3" w:rsidRDefault="000A1A38" w:rsidP="000A1A38">
      <w:pPr>
        <w:spacing w:line="228" w:lineRule="auto"/>
        <w:ind w:right="-327"/>
        <w:jc w:val="both"/>
        <w:rPr>
          <w:rFonts w:ascii="Arial Narrow" w:hAnsi="Arial Narrow"/>
          <w:sz w:val="13"/>
          <w:szCs w:val="15"/>
        </w:rPr>
      </w:pPr>
      <w:r w:rsidRPr="002625B3">
        <w:rPr>
          <w:rFonts w:ascii="Arial Narrow" w:hAnsi="Arial Narrow"/>
          <w:sz w:val="13"/>
          <w:szCs w:val="15"/>
        </w:rPr>
        <w:t xml:space="preserve">LAKESHORE TECHNICAL COLLEGE DOES NOT DISCRIMINATE ON THE BASIS OF RACE, </w:t>
      </w:r>
      <w:r>
        <w:rPr>
          <w:rFonts w:ascii="Arial Narrow" w:hAnsi="Arial Narrow"/>
          <w:sz w:val="13"/>
          <w:szCs w:val="15"/>
        </w:rPr>
        <w:t xml:space="preserve">CREED, </w:t>
      </w:r>
      <w:r w:rsidRPr="002625B3">
        <w:rPr>
          <w:rFonts w:ascii="Arial Narrow" w:hAnsi="Arial Narrow"/>
          <w:sz w:val="13"/>
          <w:szCs w:val="15"/>
        </w:rPr>
        <w:t>COLOR, NATIONAL ORIGIN,</w:t>
      </w:r>
      <w:r>
        <w:rPr>
          <w:rFonts w:ascii="Arial Narrow" w:hAnsi="Arial Narrow"/>
          <w:sz w:val="13"/>
          <w:szCs w:val="15"/>
        </w:rPr>
        <w:t xml:space="preserve"> ANCESTRY,</w:t>
      </w:r>
      <w:r w:rsidRPr="002625B3">
        <w:rPr>
          <w:rFonts w:ascii="Arial Narrow" w:hAnsi="Arial Narrow"/>
          <w:sz w:val="13"/>
          <w:szCs w:val="15"/>
        </w:rPr>
        <w:t xml:space="preserve"> RELIGION, </w:t>
      </w:r>
      <w:r>
        <w:rPr>
          <w:rFonts w:ascii="Arial Narrow" w:hAnsi="Arial Narrow"/>
          <w:sz w:val="13"/>
          <w:szCs w:val="15"/>
        </w:rPr>
        <w:t>SEX</w:t>
      </w:r>
      <w:r w:rsidRPr="002625B3">
        <w:rPr>
          <w:rFonts w:ascii="Arial Narrow" w:hAnsi="Arial Narrow"/>
          <w:sz w:val="13"/>
          <w:szCs w:val="15"/>
        </w:rPr>
        <w:t xml:space="preserve">, DISABILITY, AGE, SEXUAL ORIENTATION, GENETIC TESTING, LACK OF ENGLISH SKILLS, ARREST OR CONVICTION RECORD, POLITICAL AFFILIATION, VETERAN STATUS, </w:t>
      </w:r>
      <w:r>
        <w:rPr>
          <w:rFonts w:ascii="Arial Narrow" w:hAnsi="Arial Narrow"/>
          <w:sz w:val="13"/>
          <w:szCs w:val="15"/>
        </w:rPr>
        <w:t xml:space="preserve">PARENTAL STATUS, </w:t>
      </w:r>
      <w:r w:rsidRPr="002625B3">
        <w:rPr>
          <w:rFonts w:ascii="Arial Narrow" w:hAnsi="Arial Narrow"/>
          <w:sz w:val="13"/>
          <w:szCs w:val="15"/>
        </w:rPr>
        <w:t>MARITAL STATUS, PREGNANCY OR OTHER PROTECTED CATEGORIES, IN ITS SERVICES, EMPLOYMENT, PROGRAMS, AND/OR EDUCATIONAL PROGRAMS AND ACTIVITIES, INCLUDING BUT NOT LIMITED TO ADMISSIONS, ACCESS AND PARTICIPATION. THE COLLEGE ATTEMPTS TO BE IN COMPLIANCE WITH ALL FEDERAL LAWS INCLUDING BUT NOT LIMITED TO TITLE IX &amp; SECTION 504. INQUIRIES REGARDING NONDISCRIMINATION POLICIES ARE HANDLED BY THE EXECUTIVE DIRECTOR OF HUMAN RESOURCES/AFFIRMATIVE ACTION OFFICER, 1290 NORTH AVENUE, CLEVELAND WI  53015, PHONE 920.693.1139 OR 888.468.6582, EXT. 1139.</w:t>
      </w:r>
    </w:p>
    <w:p w14:paraId="4E5A9100" w14:textId="77777777" w:rsidR="000A1A38" w:rsidRPr="002625B3" w:rsidRDefault="000A1A38" w:rsidP="000A1A38">
      <w:pPr>
        <w:tabs>
          <w:tab w:val="left" w:pos="-360"/>
          <w:tab w:val="left" w:pos="0"/>
          <w:tab w:val="left" w:pos="720"/>
          <w:tab w:val="left" w:pos="1440"/>
          <w:tab w:val="left" w:pos="1746"/>
          <w:tab w:val="left" w:pos="2610"/>
          <w:tab w:val="left" w:pos="2880"/>
          <w:tab w:val="left" w:pos="3330"/>
          <w:tab w:val="left" w:pos="4320"/>
        </w:tabs>
        <w:spacing w:line="228" w:lineRule="auto"/>
        <w:ind w:right="-327"/>
        <w:rPr>
          <w:rFonts w:ascii="Arial Narrow" w:hAnsi="Arial Narrow"/>
          <w:sz w:val="8"/>
          <w:szCs w:val="16"/>
        </w:rPr>
      </w:pPr>
    </w:p>
    <w:p w14:paraId="037984BF" w14:textId="77777777" w:rsidR="000A1A38" w:rsidRPr="002625B3" w:rsidRDefault="000A1A38" w:rsidP="000A1A38">
      <w:pPr>
        <w:tabs>
          <w:tab w:val="left" w:pos="-360"/>
          <w:tab w:val="left" w:pos="0"/>
          <w:tab w:val="left" w:pos="720"/>
          <w:tab w:val="left" w:pos="1440"/>
          <w:tab w:val="left" w:pos="1746"/>
          <w:tab w:val="left" w:pos="2610"/>
          <w:tab w:val="left" w:pos="2880"/>
          <w:tab w:val="left" w:pos="3330"/>
          <w:tab w:val="left" w:pos="4320"/>
        </w:tabs>
        <w:spacing w:line="228" w:lineRule="auto"/>
        <w:rPr>
          <w:rFonts w:ascii="Arial Narrow" w:hAnsi="Arial Narrow"/>
          <w:sz w:val="13"/>
          <w:szCs w:val="15"/>
        </w:rPr>
      </w:pPr>
      <w:r w:rsidRPr="002625B3">
        <w:rPr>
          <w:rFonts w:ascii="Arial Narrow" w:hAnsi="Arial Narrow"/>
          <w:sz w:val="13"/>
          <w:szCs w:val="15"/>
        </w:rPr>
        <w:t>LAKESHORE TECHNICAL COLLEGE PROVIDES REASONABLE ACCOMMODATIONS TO ASSIST PERSONS WITH DISABILITIES TO ACCESS OR PARTICIPATE IN ITS PROGRAMS OR ACTIVITIES. PERSONS REQUIRING ACCOMMODATION TO ACCESS THE COLLEGE’S PROGRAMS, SERVICES, AND/OR EMPLOYMENT SHOULD CALL LTC AT 920.693.1000 OR 888.GO TO LTC (888.468.6582), OR TTY 711.</w:t>
      </w:r>
    </w:p>
    <w:p w14:paraId="67E63B65" w14:textId="77777777" w:rsidR="000A1A38" w:rsidRDefault="000A1A38" w:rsidP="000A1A38">
      <w:pPr>
        <w:tabs>
          <w:tab w:val="left" w:pos="-360"/>
          <w:tab w:val="left" w:pos="0"/>
          <w:tab w:val="left" w:pos="720"/>
          <w:tab w:val="left" w:pos="1440"/>
          <w:tab w:val="left" w:pos="1746"/>
          <w:tab w:val="left" w:pos="2610"/>
          <w:tab w:val="left" w:pos="2880"/>
          <w:tab w:val="left" w:pos="3330"/>
          <w:tab w:val="left" w:pos="4320"/>
        </w:tabs>
        <w:spacing w:line="228" w:lineRule="auto"/>
        <w:ind w:right="-327"/>
        <w:rPr>
          <w:rFonts w:ascii="Arial Narrow" w:hAnsi="Arial Narrow"/>
          <w:sz w:val="16"/>
        </w:rPr>
      </w:pPr>
    </w:p>
    <w:p w14:paraId="068191BF" w14:textId="77777777" w:rsidR="000A1A38" w:rsidRPr="002625B3" w:rsidRDefault="000A1A38" w:rsidP="000A1A38">
      <w:pPr>
        <w:pBdr>
          <w:bottom w:val="single" w:sz="6" w:space="1" w:color="auto"/>
        </w:pBdr>
        <w:jc w:val="center"/>
        <w:rPr>
          <w:rFonts w:ascii="Arial Narrow" w:hAnsi="Arial Narrow"/>
          <w:b/>
          <w:color w:val="003399"/>
          <w:sz w:val="20"/>
          <w:szCs w:val="22"/>
        </w:rPr>
      </w:pPr>
      <w:r>
        <w:rPr>
          <w:rFonts w:ascii="Arial Narrow" w:hAnsi="Arial Narrow"/>
          <w:b/>
          <w:color w:val="003399"/>
          <w:sz w:val="20"/>
          <w:szCs w:val="22"/>
        </w:rPr>
        <w:t xml:space="preserve">WEBSITE: </w:t>
      </w:r>
      <w:hyperlink r:id="rId13" w:history="1">
        <w:r w:rsidRPr="00550152">
          <w:rPr>
            <w:rStyle w:val="Hyperlink"/>
            <w:rFonts w:ascii="Arial Narrow" w:hAnsi="Arial Narrow"/>
            <w:b/>
            <w:sz w:val="20"/>
            <w:szCs w:val="22"/>
          </w:rPr>
          <w:t>WWW.GOTOLTC.EDU</w:t>
        </w:r>
      </w:hyperlink>
      <w:r>
        <w:rPr>
          <w:rFonts w:ascii="Arial Narrow" w:hAnsi="Arial Narrow"/>
          <w:b/>
          <w:color w:val="003399"/>
          <w:sz w:val="20"/>
          <w:szCs w:val="22"/>
        </w:rPr>
        <w:t xml:space="preserve"> | TELEPHONE: 1-888-GOTOLTC</w:t>
      </w:r>
    </w:p>
    <w:p w14:paraId="33C1101F" w14:textId="77777777" w:rsidR="000A1A38" w:rsidRDefault="000A1A38" w:rsidP="000A1A38">
      <w:pPr>
        <w:tabs>
          <w:tab w:val="center" w:pos="5424"/>
          <w:tab w:val="left" w:pos="5760"/>
          <w:tab w:val="left" w:pos="6480"/>
          <w:tab w:val="left" w:pos="7200"/>
          <w:tab w:val="left" w:pos="7920"/>
          <w:tab w:val="left" w:pos="8640"/>
          <w:tab w:val="left" w:pos="9360"/>
          <w:tab w:val="left" w:pos="10080"/>
          <w:tab w:val="left" w:pos="10800"/>
        </w:tabs>
        <w:spacing w:line="233" w:lineRule="auto"/>
        <w:ind w:right="-48"/>
        <w:jc w:val="center"/>
        <w:rPr>
          <w:rFonts w:ascii="Arial Narrow" w:hAnsi="Arial Narrow"/>
          <w:b/>
          <w:bCs/>
          <w:i/>
          <w:sz w:val="18"/>
          <w:szCs w:val="15"/>
        </w:rPr>
      </w:pPr>
      <w:r>
        <w:rPr>
          <w:rFonts w:ascii="Arial Narrow" w:hAnsi="Arial Narrow"/>
          <w:b/>
          <w:bCs/>
          <w:i/>
          <w:sz w:val="18"/>
          <w:szCs w:val="15"/>
        </w:rPr>
        <w:t xml:space="preserve">Veterans, </w:t>
      </w:r>
      <w:r w:rsidRPr="002625B3">
        <w:rPr>
          <w:rFonts w:ascii="Arial Narrow" w:hAnsi="Arial Narrow"/>
          <w:b/>
          <w:bCs/>
          <w:i/>
          <w:sz w:val="18"/>
          <w:szCs w:val="15"/>
        </w:rPr>
        <w:t>Women, Minorities, and Persons with Disabilities Are Encouraged To Apply</w:t>
      </w:r>
    </w:p>
    <w:p w14:paraId="109456E6" w14:textId="77777777" w:rsidR="000A1A38" w:rsidRDefault="000A1A38" w:rsidP="000A1A38">
      <w:pPr>
        <w:tabs>
          <w:tab w:val="center" w:pos="5424"/>
          <w:tab w:val="left" w:pos="5760"/>
          <w:tab w:val="left" w:pos="6480"/>
          <w:tab w:val="left" w:pos="7200"/>
          <w:tab w:val="left" w:pos="7920"/>
          <w:tab w:val="left" w:pos="8640"/>
          <w:tab w:val="left" w:pos="9360"/>
          <w:tab w:val="left" w:pos="10080"/>
          <w:tab w:val="left" w:pos="10800"/>
        </w:tabs>
        <w:spacing w:line="233" w:lineRule="auto"/>
        <w:ind w:right="-48"/>
        <w:rPr>
          <w:rFonts w:ascii="Arial Narrow" w:hAnsi="Arial Narrow"/>
          <w:b/>
          <w:bCs/>
          <w:i/>
          <w:sz w:val="18"/>
          <w:szCs w:val="15"/>
        </w:rPr>
      </w:pPr>
    </w:p>
    <w:p w14:paraId="134D0F31" w14:textId="55C16A59" w:rsidR="00246B7C" w:rsidRPr="00246B7C" w:rsidRDefault="000A1A38" w:rsidP="00246B7C">
      <w:pPr>
        <w:pStyle w:val="Footer"/>
        <w:rPr>
          <w:rFonts w:ascii="Arial Narrow" w:hAnsi="Arial Narrow"/>
          <w:b/>
          <w:i/>
          <w:iCs/>
          <w:sz w:val="18"/>
          <w:szCs w:val="18"/>
        </w:rPr>
      </w:pPr>
      <w:r w:rsidRPr="000A1A38">
        <w:rPr>
          <w:rFonts w:ascii="Arial Narrow" w:hAnsi="Arial Narrow"/>
          <w:b/>
          <w:i/>
          <w:iCs/>
          <w:sz w:val="18"/>
          <w:szCs w:val="18"/>
        </w:rPr>
        <w:t>Position #: 00009799, Management – Group J</w:t>
      </w:r>
    </w:p>
    <w:sectPr w:rsidR="00246B7C" w:rsidRPr="00246B7C" w:rsidSect="00E23A8B">
      <w:headerReference w:type="even" r:id="rId14"/>
      <w:headerReference w:type="default" r:id="rId15"/>
      <w:headerReference w:type="first" r:id="rId16"/>
      <w:endnotePr>
        <w:numFmt w:val="decimal"/>
      </w:endnotePr>
      <w:pgSz w:w="12240" w:h="15840" w:code="1"/>
      <w:pgMar w:top="720" w:right="720" w:bottom="720" w:left="720" w:header="360" w:footer="288" w:gutter="0"/>
      <w:paperSrc w:firs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3A826" w14:textId="77777777" w:rsidR="00BA22CD" w:rsidRDefault="00BA22CD">
      <w:r>
        <w:separator/>
      </w:r>
    </w:p>
  </w:endnote>
  <w:endnote w:type="continuationSeparator" w:id="0">
    <w:p w14:paraId="0C2D561C" w14:textId="77777777" w:rsidR="00BA22CD" w:rsidRDefault="00BA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68811" w14:textId="77777777" w:rsidR="00BA22CD" w:rsidRDefault="00BA22CD">
      <w:r>
        <w:separator/>
      </w:r>
    </w:p>
  </w:footnote>
  <w:footnote w:type="continuationSeparator" w:id="0">
    <w:p w14:paraId="0E5B2735" w14:textId="77777777" w:rsidR="00BA22CD" w:rsidRDefault="00BA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998D" w14:textId="05E08AF8" w:rsidR="00907FB1" w:rsidRDefault="00BA22CD">
    <w:pPr>
      <w:pStyle w:val="Header"/>
    </w:pPr>
    <w:r>
      <w:rPr>
        <w:noProof/>
        <w:snapToGrid/>
      </w:rPr>
      <w:pict w14:anchorId="12401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21441" o:spid="_x0000_s2053" type="#_x0000_t75" style="position:absolute;margin-left:0;margin-top:0;width:307.2pt;height:227.5pt;z-index:-251654144;mso-position-horizontal:center;mso-position-horizontal-relative:margin;mso-position-vertical:center;mso-position-vertical-relative:margin" o:allowincell="f">
          <v:imagedata r:id="rId1" o:title="LTC%20Logo%20Black_jp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3E21" w14:textId="0DE726AC" w:rsidR="00907FB1" w:rsidRDefault="00BA22CD">
    <w:pPr>
      <w:pStyle w:val="Header"/>
    </w:pPr>
    <w:r>
      <w:rPr>
        <w:noProof/>
        <w:snapToGrid/>
      </w:rPr>
      <w:pict w14:anchorId="77C34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21442" o:spid="_x0000_s2054" type="#_x0000_t75" style="position:absolute;margin-left:0;margin-top:0;width:307.2pt;height:227.5pt;z-index:-251653120;mso-position-horizontal:center;mso-position-horizontal-relative:margin;mso-position-vertical:center;mso-position-vertical-relative:margin" o:allowincell="f">
          <v:imagedata r:id="rId1" o:title="LTC%20Logo%20Black_jp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8FC8" w14:textId="3483B1B7" w:rsidR="00907FB1" w:rsidRDefault="00BA22CD">
    <w:pPr>
      <w:pStyle w:val="Header"/>
    </w:pPr>
    <w:r>
      <w:rPr>
        <w:noProof/>
        <w:snapToGrid/>
      </w:rPr>
      <w:pict w14:anchorId="3B458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21440" o:spid="_x0000_s2052" type="#_x0000_t75" style="position:absolute;margin-left:0;margin-top:0;width:307.2pt;height:227.5pt;z-index:-251655168;mso-position-horizontal:center;mso-position-horizontal-relative:margin;mso-position-vertical:center;mso-position-vertical-relative:margin" o:allowincell="f">
          <v:imagedata r:id="rId1" o:title="LTC%20Logo%20Black_jp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738"/>
    <w:multiLevelType w:val="hybridMultilevel"/>
    <w:tmpl w:val="B2C24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951E5"/>
    <w:multiLevelType w:val="hybridMultilevel"/>
    <w:tmpl w:val="CA20ECE2"/>
    <w:lvl w:ilvl="0" w:tplc="458800B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00D72"/>
    <w:multiLevelType w:val="hybridMultilevel"/>
    <w:tmpl w:val="FD68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421EA"/>
    <w:multiLevelType w:val="hybridMultilevel"/>
    <w:tmpl w:val="A82E5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Gabriola" w:hAnsi="Gabriol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Gabriola" w:hAnsi="Gabriola"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Gabriola" w:hAnsi="Gabriola" w:hint="default"/>
      </w:rPr>
    </w:lvl>
  </w:abstractNum>
  <w:abstractNum w:abstractNumId="4" w15:restartNumberingAfterBreak="0">
    <w:nsid w:val="16A74761"/>
    <w:multiLevelType w:val="hybridMultilevel"/>
    <w:tmpl w:val="A21C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B151B"/>
    <w:multiLevelType w:val="hybridMultilevel"/>
    <w:tmpl w:val="B59C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50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C10A3E"/>
    <w:multiLevelType w:val="hybridMultilevel"/>
    <w:tmpl w:val="55A64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4C0501"/>
    <w:multiLevelType w:val="hybridMultilevel"/>
    <w:tmpl w:val="5D0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60254"/>
    <w:multiLevelType w:val="hybridMultilevel"/>
    <w:tmpl w:val="E99E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26100"/>
    <w:multiLevelType w:val="hybridMultilevel"/>
    <w:tmpl w:val="011E5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E71FDB"/>
    <w:multiLevelType w:val="multilevel"/>
    <w:tmpl w:val="9E98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397E06"/>
    <w:multiLevelType w:val="hybridMultilevel"/>
    <w:tmpl w:val="B3F08360"/>
    <w:lvl w:ilvl="0" w:tplc="7A8A60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E562A4"/>
    <w:multiLevelType w:val="hybridMultilevel"/>
    <w:tmpl w:val="FFDAD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1E018B"/>
    <w:multiLevelType w:val="hybridMultilevel"/>
    <w:tmpl w:val="B3DC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13BE1"/>
    <w:multiLevelType w:val="hybridMultilevel"/>
    <w:tmpl w:val="DEB0894C"/>
    <w:lvl w:ilvl="0" w:tplc="5F22F2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8C10C3"/>
    <w:multiLevelType w:val="hybridMultilevel"/>
    <w:tmpl w:val="62584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20A5D"/>
    <w:multiLevelType w:val="multilevel"/>
    <w:tmpl w:val="908A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AB40F4"/>
    <w:multiLevelType w:val="hybridMultilevel"/>
    <w:tmpl w:val="44E6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D25AF"/>
    <w:multiLevelType w:val="hybridMultilevel"/>
    <w:tmpl w:val="78EA4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D54B79"/>
    <w:multiLevelType w:val="multilevel"/>
    <w:tmpl w:val="60D0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711B3E"/>
    <w:multiLevelType w:val="hybridMultilevel"/>
    <w:tmpl w:val="5BC2B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112B25"/>
    <w:multiLevelType w:val="hybridMultilevel"/>
    <w:tmpl w:val="50342FB6"/>
    <w:lvl w:ilvl="0" w:tplc="04090007">
      <w:start w:val="15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6C20A1"/>
    <w:multiLevelType w:val="hybridMultilevel"/>
    <w:tmpl w:val="EC92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6A79CB"/>
    <w:multiLevelType w:val="hybridMultilevel"/>
    <w:tmpl w:val="7D209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D054ED"/>
    <w:multiLevelType w:val="hybridMultilevel"/>
    <w:tmpl w:val="C38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82BDA"/>
    <w:multiLevelType w:val="hybridMultilevel"/>
    <w:tmpl w:val="FB942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D32146"/>
    <w:multiLevelType w:val="hybridMultilevel"/>
    <w:tmpl w:val="F4BC5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43321F"/>
    <w:multiLevelType w:val="hybridMultilevel"/>
    <w:tmpl w:val="FBAE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358F2"/>
    <w:multiLevelType w:val="hybridMultilevel"/>
    <w:tmpl w:val="A4DC0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6"/>
  </w:num>
  <w:num w:numId="4">
    <w:abstractNumId w:val="16"/>
  </w:num>
  <w:num w:numId="5">
    <w:abstractNumId w:val="4"/>
  </w:num>
  <w:num w:numId="6">
    <w:abstractNumId w:val="15"/>
  </w:num>
  <w:num w:numId="7">
    <w:abstractNumId w:val="9"/>
  </w:num>
  <w:num w:numId="8">
    <w:abstractNumId w:val="14"/>
  </w:num>
  <w:num w:numId="9">
    <w:abstractNumId w:val="12"/>
  </w:num>
  <w:num w:numId="10">
    <w:abstractNumId w:val="28"/>
  </w:num>
  <w:num w:numId="11">
    <w:abstractNumId w:val="0"/>
  </w:num>
  <w:num w:numId="12">
    <w:abstractNumId w:val="26"/>
  </w:num>
  <w:num w:numId="13">
    <w:abstractNumId w:val="25"/>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24"/>
  </w:num>
  <w:num w:numId="19">
    <w:abstractNumId w:val="27"/>
  </w:num>
  <w:num w:numId="20">
    <w:abstractNumId w:val="29"/>
  </w:num>
  <w:num w:numId="21">
    <w:abstractNumId w:val="5"/>
  </w:num>
  <w:num w:numId="22">
    <w:abstractNumId w:val="23"/>
  </w:num>
  <w:num w:numId="23">
    <w:abstractNumId w:val="2"/>
  </w:num>
  <w:num w:numId="24">
    <w:abstractNumId w:val="18"/>
  </w:num>
  <w:num w:numId="25">
    <w:abstractNumId w:val="1"/>
  </w:num>
  <w:num w:numId="26">
    <w:abstractNumId w:val="13"/>
  </w:num>
  <w:num w:numId="27">
    <w:abstractNumId w:val="7"/>
  </w:num>
  <w:num w:numId="28">
    <w:abstractNumId w:val="17"/>
  </w:num>
  <w:num w:numId="29">
    <w:abstractNumId w:val="11"/>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40"/>
    <w:rsid w:val="000050C2"/>
    <w:rsid w:val="000166B6"/>
    <w:rsid w:val="000328E3"/>
    <w:rsid w:val="0004098A"/>
    <w:rsid w:val="0004797C"/>
    <w:rsid w:val="00075964"/>
    <w:rsid w:val="00081A28"/>
    <w:rsid w:val="000A1A38"/>
    <w:rsid w:val="000D41FD"/>
    <w:rsid w:val="000E5844"/>
    <w:rsid w:val="000E5F40"/>
    <w:rsid w:val="000F154A"/>
    <w:rsid w:val="000F1D36"/>
    <w:rsid w:val="000F22C5"/>
    <w:rsid w:val="000F23A9"/>
    <w:rsid w:val="00101471"/>
    <w:rsid w:val="00101F1C"/>
    <w:rsid w:val="00106E77"/>
    <w:rsid w:val="00110605"/>
    <w:rsid w:val="00111880"/>
    <w:rsid w:val="0011756D"/>
    <w:rsid w:val="00120A37"/>
    <w:rsid w:val="001329BF"/>
    <w:rsid w:val="0014116C"/>
    <w:rsid w:val="001465F2"/>
    <w:rsid w:val="0014786C"/>
    <w:rsid w:val="00150A14"/>
    <w:rsid w:val="00151002"/>
    <w:rsid w:val="001611CD"/>
    <w:rsid w:val="0016586E"/>
    <w:rsid w:val="0017296F"/>
    <w:rsid w:val="00173A66"/>
    <w:rsid w:val="0017419D"/>
    <w:rsid w:val="00177A2F"/>
    <w:rsid w:val="001B0AE5"/>
    <w:rsid w:val="001B218F"/>
    <w:rsid w:val="001B38AD"/>
    <w:rsid w:val="001C0C21"/>
    <w:rsid w:val="001C600E"/>
    <w:rsid w:val="001C6617"/>
    <w:rsid w:val="001F5B97"/>
    <w:rsid w:val="00200802"/>
    <w:rsid w:val="00202544"/>
    <w:rsid w:val="00225BC3"/>
    <w:rsid w:val="00232D05"/>
    <w:rsid w:val="00245483"/>
    <w:rsid w:val="00246B7C"/>
    <w:rsid w:val="002505C0"/>
    <w:rsid w:val="00252ACB"/>
    <w:rsid w:val="0026103B"/>
    <w:rsid w:val="002625B3"/>
    <w:rsid w:val="002676F1"/>
    <w:rsid w:val="00267AC1"/>
    <w:rsid w:val="00272C69"/>
    <w:rsid w:val="002749B4"/>
    <w:rsid w:val="002834E8"/>
    <w:rsid w:val="002911E2"/>
    <w:rsid w:val="00294548"/>
    <w:rsid w:val="00295EF6"/>
    <w:rsid w:val="002A236C"/>
    <w:rsid w:val="002B1C94"/>
    <w:rsid w:val="002C2654"/>
    <w:rsid w:val="002D2A9B"/>
    <w:rsid w:val="002F2641"/>
    <w:rsid w:val="0030653D"/>
    <w:rsid w:val="00320ED7"/>
    <w:rsid w:val="003235B4"/>
    <w:rsid w:val="003250BE"/>
    <w:rsid w:val="00326242"/>
    <w:rsid w:val="00330A68"/>
    <w:rsid w:val="00337A87"/>
    <w:rsid w:val="00347DA2"/>
    <w:rsid w:val="0035246C"/>
    <w:rsid w:val="003761BD"/>
    <w:rsid w:val="00386B98"/>
    <w:rsid w:val="00387550"/>
    <w:rsid w:val="003913FA"/>
    <w:rsid w:val="00392343"/>
    <w:rsid w:val="00392C00"/>
    <w:rsid w:val="00395422"/>
    <w:rsid w:val="003B1203"/>
    <w:rsid w:val="003B37B8"/>
    <w:rsid w:val="003B6CC5"/>
    <w:rsid w:val="003C2F24"/>
    <w:rsid w:val="003C3CB6"/>
    <w:rsid w:val="003D27E2"/>
    <w:rsid w:val="003D7D20"/>
    <w:rsid w:val="003E0D3C"/>
    <w:rsid w:val="003E1295"/>
    <w:rsid w:val="003E67E8"/>
    <w:rsid w:val="003F750B"/>
    <w:rsid w:val="00403897"/>
    <w:rsid w:val="004057FA"/>
    <w:rsid w:val="0041715F"/>
    <w:rsid w:val="00421D0D"/>
    <w:rsid w:val="00425A46"/>
    <w:rsid w:val="0042774C"/>
    <w:rsid w:val="00440AD3"/>
    <w:rsid w:val="00441EF6"/>
    <w:rsid w:val="00445232"/>
    <w:rsid w:val="00445D16"/>
    <w:rsid w:val="00451299"/>
    <w:rsid w:val="00453237"/>
    <w:rsid w:val="0046651F"/>
    <w:rsid w:val="00467F44"/>
    <w:rsid w:val="00471246"/>
    <w:rsid w:val="004763CE"/>
    <w:rsid w:val="004879E6"/>
    <w:rsid w:val="0049096B"/>
    <w:rsid w:val="00492E2F"/>
    <w:rsid w:val="004A7CE3"/>
    <w:rsid w:val="004C13BD"/>
    <w:rsid w:val="004C1FA6"/>
    <w:rsid w:val="004C22CE"/>
    <w:rsid w:val="004E5FDB"/>
    <w:rsid w:val="005023EA"/>
    <w:rsid w:val="005029D2"/>
    <w:rsid w:val="00532DB7"/>
    <w:rsid w:val="00534564"/>
    <w:rsid w:val="005426BD"/>
    <w:rsid w:val="00543F79"/>
    <w:rsid w:val="005453A8"/>
    <w:rsid w:val="005453F6"/>
    <w:rsid w:val="00550FFA"/>
    <w:rsid w:val="00552814"/>
    <w:rsid w:val="005532CA"/>
    <w:rsid w:val="00555E8C"/>
    <w:rsid w:val="00557085"/>
    <w:rsid w:val="00573824"/>
    <w:rsid w:val="00573866"/>
    <w:rsid w:val="00577D00"/>
    <w:rsid w:val="00585257"/>
    <w:rsid w:val="005877A5"/>
    <w:rsid w:val="005964FD"/>
    <w:rsid w:val="005A30EB"/>
    <w:rsid w:val="005B3874"/>
    <w:rsid w:val="005B44E3"/>
    <w:rsid w:val="005B4F7B"/>
    <w:rsid w:val="005C5113"/>
    <w:rsid w:val="005D65CF"/>
    <w:rsid w:val="005D6915"/>
    <w:rsid w:val="005D7D48"/>
    <w:rsid w:val="005E1B00"/>
    <w:rsid w:val="005E2053"/>
    <w:rsid w:val="005E3018"/>
    <w:rsid w:val="005E5DFD"/>
    <w:rsid w:val="005F30DE"/>
    <w:rsid w:val="005F364D"/>
    <w:rsid w:val="005F5E1F"/>
    <w:rsid w:val="00621AE5"/>
    <w:rsid w:val="00621FF8"/>
    <w:rsid w:val="00632D6D"/>
    <w:rsid w:val="006424A9"/>
    <w:rsid w:val="0065249B"/>
    <w:rsid w:val="00673B05"/>
    <w:rsid w:val="00682623"/>
    <w:rsid w:val="00686218"/>
    <w:rsid w:val="00686551"/>
    <w:rsid w:val="00692F25"/>
    <w:rsid w:val="00694E7B"/>
    <w:rsid w:val="0069783B"/>
    <w:rsid w:val="006A6126"/>
    <w:rsid w:val="006C5AC8"/>
    <w:rsid w:val="006D38C9"/>
    <w:rsid w:val="006D4CF3"/>
    <w:rsid w:val="006E70D6"/>
    <w:rsid w:val="00700E89"/>
    <w:rsid w:val="0070447A"/>
    <w:rsid w:val="00707FFA"/>
    <w:rsid w:val="007149B5"/>
    <w:rsid w:val="007173F2"/>
    <w:rsid w:val="00720BC4"/>
    <w:rsid w:val="00727936"/>
    <w:rsid w:val="00737566"/>
    <w:rsid w:val="00747FF4"/>
    <w:rsid w:val="00751AD3"/>
    <w:rsid w:val="00757D24"/>
    <w:rsid w:val="007755B0"/>
    <w:rsid w:val="00790B93"/>
    <w:rsid w:val="0079283B"/>
    <w:rsid w:val="007975C2"/>
    <w:rsid w:val="007977B5"/>
    <w:rsid w:val="007B2212"/>
    <w:rsid w:val="007C2325"/>
    <w:rsid w:val="007C37A9"/>
    <w:rsid w:val="007C6289"/>
    <w:rsid w:val="007C6665"/>
    <w:rsid w:val="007C72F7"/>
    <w:rsid w:val="007D4697"/>
    <w:rsid w:val="007E4BA1"/>
    <w:rsid w:val="007F1827"/>
    <w:rsid w:val="007F79E1"/>
    <w:rsid w:val="00823497"/>
    <w:rsid w:val="00831D71"/>
    <w:rsid w:val="008353DB"/>
    <w:rsid w:val="00840AD7"/>
    <w:rsid w:val="008532EF"/>
    <w:rsid w:val="00863D44"/>
    <w:rsid w:val="00871D7D"/>
    <w:rsid w:val="00872985"/>
    <w:rsid w:val="00880277"/>
    <w:rsid w:val="00880929"/>
    <w:rsid w:val="00891B07"/>
    <w:rsid w:val="00897ACE"/>
    <w:rsid w:val="008A3E9B"/>
    <w:rsid w:val="008A4F20"/>
    <w:rsid w:val="008B4321"/>
    <w:rsid w:val="008B7E7A"/>
    <w:rsid w:val="008C2913"/>
    <w:rsid w:val="008C2A03"/>
    <w:rsid w:val="008C44FA"/>
    <w:rsid w:val="008F08B1"/>
    <w:rsid w:val="008F4382"/>
    <w:rsid w:val="008F7798"/>
    <w:rsid w:val="00900ACA"/>
    <w:rsid w:val="00904556"/>
    <w:rsid w:val="00907FB1"/>
    <w:rsid w:val="00940488"/>
    <w:rsid w:val="00942026"/>
    <w:rsid w:val="0095758B"/>
    <w:rsid w:val="009934C7"/>
    <w:rsid w:val="0099408A"/>
    <w:rsid w:val="009A02F8"/>
    <w:rsid w:val="009B0DDB"/>
    <w:rsid w:val="009D252F"/>
    <w:rsid w:val="009D7DEF"/>
    <w:rsid w:val="009F2C41"/>
    <w:rsid w:val="00A00373"/>
    <w:rsid w:val="00A13A64"/>
    <w:rsid w:val="00A140E7"/>
    <w:rsid w:val="00A1728F"/>
    <w:rsid w:val="00A240EB"/>
    <w:rsid w:val="00A30A4B"/>
    <w:rsid w:val="00A408DB"/>
    <w:rsid w:val="00A457D7"/>
    <w:rsid w:val="00A45B79"/>
    <w:rsid w:val="00A47466"/>
    <w:rsid w:val="00A47BDB"/>
    <w:rsid w:val="00A50504"/>
    <w:rsid w:val="00A53D97"/>
    <w:rsid w:val="00A577ED"/>
    <w:rsid w:val="00A7072D"/>
    <w:rsid w:val="00A727DE"/>
    <w:rsid w:val="00A8408C"/>
    <w:rsid w:val="00AD66CF"/>
    <w:rsid w:val="00B07716"/>
    <w:rsid w:val="00B134DE"/>
    <w:rsid w:val="00B15BE9"/>
    <w:rsid w:val="00B20A6A"/>
    <w:rsid w:val="00B263E8"/>
    <w:rsid w:val="00B45CCF"/>
    <w:rsid w:val="00B5508C"/>
    <w:rsid w:val="00B57321"/>
    <w:rsid w:val="00B82E33"/>
    <w:rsid w:val="00B83723"/>
    <w:rsid w:val="00B84501"/>
    <w:rsid w:val="00B9563B"/>
    <w:rsid w:val="00BA125C"/>
    <w:rsid w:val="00BA22CD"/>
    <w:rsid w:val="00BA4C40"/>
    <w:rsid w:val="00BC07FE"/>
    <w:rsid w:val="00BC3ADC"/>
    <w:rsid w:val="00BD47E2"/>
    <w:rsid w:val="00BD7054"/>
    <w:rsid w:val="00BE1BA5"/>
    <w:rsid w:val="00BE6C0F"/>
    <w:rsid w:val="00C03625"/>
    <w:rsid w:val="00C04335"/>
    <w:rsid w:val="00C124ED"/>
    <w:rsid w:val="00C14E25"/>
    <w:rsid w:val="00C15D48"/>
    <w:rsid w:val="00C24834"/>
    <w:rsid w:val="00C301F0"/>
    <w:rsid w:val="00C3696B"/>
    <w:rsid w:val="00C42157"/>
    <w:rsid w:val="00C543EF"/>
    <w:rsid w:val="00C642E4"/>
    <w:rsid w:val="00C73C8F"/>
    <w:rsid w:val="00C81575"/>
    <w:rsid w:val="00C82071"/>
    <w:rsid w:val="00C90144"/>
    <w:rsid w:val="00C94AAE"/>
    <w:rsid w:val="00CA2B5C"/>
    <w:rsid w:val="00CA4F03"/>
    <w:rsid w:val="00CB4C67"/>
    <w:rsid w:val="00CC344D"/>
    <w:rsid w:val="00CC373D"/>
    <w:rsid w:val="00CC5A8C"/>
    <w:rsid w:val="00CD43CB"/>
    <w:rsid w:val="00CD6898"/>
    <w:rsid w:val="00CF2668"/>
    <w:rsid w:val="00D21B6E"/>
    <w:rsid w:val="00D2473A"/>
    <w:rsid w:val="00D335FB"/>
    <w:rsid w:val="00D3682B"/>
    <w:rsid w:val="00D4293D"/>
    <w:rsid w:val="00D444D5"/>
    <w:rsid w:val="00D463A4"/>
    <w:rsid w:val="00D50679"/>
    <w:rsid w:val="00D558C7"/>
    <w:rsid w:val="00D626F5"/>
    <w:rsid w:val="00D66B0D"/>
    <w:rsid w:val="00D80BB6"/>
    <w:rsid w:val="00D86EB6"/>
    <w:rsid w:val="00DA5335"/>
    <w:rsid w:val="00DB2403"/>
    <w:rsid w:val="00DB3A5F"/>
    <w:rsid w:val="00DD2F4E"/>
    <w:rsid w:val="00DE60F4"/>
    <w:rsid w:val="00E0334B"/>
    <w:rsid w:val="00E23A8B"/>
    <w:rsid w:val="00E26F1C"/>
    <w:rsid w:val="00E31FC4"/>
    <w:rsid w:val="00E34D98"/>
    <w:rsid w:val="00E37725"/>
    <w:rsid w:val="00E456E1"/>
    <w:rsid w:val="00E51749"/>
    <w:rsid w:val="00E67245"/>
    <w:rsid w:val="00E82995"/>
    <w:rsid w:val="00E868D0"/>
    <w:rsid w:val="00E86FBB"/>
    <w:rsid w:val="00E95DA5"/>
    <w:rsid w:val="00EA2E30"/>
    <w:rsid w:val="00EA62B8"/>
    <w:rsid w:val="00EB0BD1"/>
    <w:rsid w:val="00EB2B6B"/>
    <w:rsid w:val="00EC468A"/>
    <w:rsid w:val="00ED19CE"/>
    <w:rsid w:val="00ED3CDD"/>
    <w:rsid w:val="00ED4248"/>
    <w:rsid w:val="00EE43D1"/>
    <w:rsid w:val="00EE55C6"/>
    <w:rsid w:val="00EE5656"/>
    <w:rsid w:val="00EF157F"/>
    <w:rsid w:val="00F037D4"/>
    <w:rsid w:val="00F17D45"/>
    <w:rsid w:val="00F2353D"/>
    <w:rsid w:val="00F25215"/>
    <w:rsid w:val="00F368A3"/>
    <w:rsid w:val="00F53F3F"/>
    <w:rsid w:val="00F549A6"/>
    <w:rsid w:val="00F719B6"/>
    <w:rsid w:val="00F9213A"/>
    <w:rsid w:val="00F935BB"/>
    <w:rsid w:val="00FA154C"/>
    <w:rsid w:val="00FA1ACD"/>
    <w:rsid w:val="00FB779C"/>
    <w:rsid w:val="00FC38ED"/>
    <w:rsid w:val="00FE58F9"/>
    <w:rsid w:val="00FF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F52F885"/>
  <w15:docId w15:val="{26FC772B-EA87-4F61-9785-18B8D0C6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5FB"/>
    <w:pPr>
      <w:widowControl w:val="0"/>
    </w:pPr>
    <w:rPr>
      <w:snapToGrid w:val="0"/>
      <w:sz w:val="24"/>
    </w:rPr>
  </w:style>
  <w:style w:type="paragraph" w:styleId="Heading1">
    <w:name w:val="heading 1"/>
    <w:basedOn w:val="Normal"/>
    <w:next w:val="Normal"/>
    <w:qFormat/>
    <w:rsid w:val="00D335FB"/>
    <w:pPr>
      <w:keepNext/>
      <w:jc w:val="right"/>
      <w:outlineLvl w:val="0"/>
    </w:pPr>
    <w:rPr>
      <w:b/>
      <w:i/>
      <w:sz w:val="56"/>
    </w:rPr>
  </w:style>
  <w:style w:type="paragraph" w:styleId="Heading2">
    <w:name w:val="heading 2"/>
    <w:basedOn w:val="Normal"/>
    <w:next w:val="Normal"/>
    <w:qFormat/>
    <w:rsid w:val="001510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335FB"/>
  </w:style>
  <w:style w:type="paragraph" w:styleId="BodyText">
    <w:name w:val="Body Text"/>
    <w:basedOn w:val="Normal"/>
    <w:rsid w:val="00D335FB"/>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pPr>
    <w:rPr>
      <w:sz w:val="22"/>
    </w:rPr>
  </w:style>
  <w:style w:type="paragraph" w:styleId="Header">
    <w:name w:val="header"/>
    <w:basedOn w:val="Normal"/>
    <w:rsid w:val="00D335FB"/>
    <w:pPr>
      <w:tabs>
        <w:tab w:val="center" w:pos="4320"/>
        <w:tab w:val="right" w:pos="8640"/>
      </w:tabs>
    </w:pPr>
  </w:style>
  <w:style w:type="paragraph" w:styleId="Footer">
    <w:name w:val="footer"/>
    <w:basedOn w:val="Normal"/>
    <w:rsid w:val="00D335FB"/>
    <w:pPr>
      <w:tabs>
        <w:tab w:val="center" w:pos="4320"/>
        <w:tab w:val="right" w:pos="8640"/>
      </w:tabs>
    </w:pPr>
  </w:style>
  <w:style w:type="paragraph" w:styleId="BodyText2">
    <w:name w:val="Body Text 2"/>
    <w:basedOn w:val="Normal"/>
    <w:rsid w:val="00D335FB"/>
    <w:pPr>
      <w:tabs>
        <w:tab w:val="left" w:pos="-360"/>
        <w:tab w:val="left" w:pos="0"/>
        <w:tab w:val="left" w:pos="429"/>
        <w:tab w:val="left" w:pos="1440"/>
        <w:tab w:val="left" w:pos="1746"/>
        <w:tab w:val="left" w:pos="2610"/>
        <w:tab w:val="left" w:pos="3060"/>
        <w:tab w:val="left" w:pos="4320"/>
        <w:tab w:val="left" w:pos="4950"/>
        <w:tab w:val="left" w:pos="5760"/>
        <w:tab w:val="left" w:pos="6480"/>
        <w:tab w:val="left" w:pos="7200"/>
        <w:tab w:val="left" w:pos="7920"/>
        <w:tab w:val="left" w:pos="8640"/>
        <w:tab w:val="left" w:pos="9360"/>
        <w:tab w:val="left" w:pos="10080"/>
        <w:tab w:val="left" w:pos="10800"/>
      </w:tabs>
      <w:spacing w:line="210" w:lineRule="auto"/>
      <w:ind w:right="-48"/>
    </w:pPr>
  </w:style>
  <w:style w:type="paragraph" w:styleId="Caption">
    <w:name w:val="caption"/>
    <w:basedOn w:val="Normal"/>
    <w:next w:val="Normal"/>
    <w:qFormat/>
    <w:rsid w:val="00D335FB"/>
    <w:pPr>
      <w:jc w:val="right"/>
    </w:pPr>
    <w:rPr>
      <w:b/>
      <w:i/>
      <w:sz w:val="44"/>
    </w:rPr>
  </w:style>
  <w:style w:type="character" w:styleId="Hyperlink">
    <w:name w:val="Hyperlink"/>
    <w:basedOn w:val="DefaultParagraphFont"/>
    <w:rsid w:val="00EE5656"/>
    <w:rPr>
      <w:color w:val="0000FF"/>
      <w:u w:val="single"/>
    </w:rPr>
  </w:style>
  <w:style w:type="paragraph" w:styleId="BalloonText">
    <w:name w:val="Balloon Text"/>
    <w:basedOn w:val="Normal"/>
    <w:semiHidden/>
    <w:rsid w:val="002749B4"/>
    <w:rPr>
      <w:rFonts w:ascii="Tahoma" w:hAnsi="Tahoma" w:cs="Tahoma"/>
      <w:sz w:val="16"/>
      <w:szCs w:val="16"/>
    </w:rPr>
  </w:style>
  <w:style w:type="paragraph" w:styleId="NormalWeb">
    <w:name w:val="Normal (Web)"/>
    <w:basedOn w:val="Normal"/>
    <w:uiPriority w:val="99"/>
    <w:unhideWhenUsed/>
    <w:rsid w:val="00871D7D"/>
    <w:pPr>
      <w:widowControl/>
      <w:spacing w:before="100" w:beforeAutospacing="1" w:after="100" w:afterAutospacing="1"/>
    </w:pPr>
    <w:rPr>
      <w:snapToGrid/>
      <w:szCs w:val="24"/>
    </w:rPr>
  </w:style>
  <w:style w:type="paragraph" w:customStyle="1" w:styleId="Style">
    <w:name w:val="Style"/>
    <w:basedOn w:val="Normal"/>
    <w:next w:val="Normal"/>
    <w:rsid w:val="00871D7D"/>
    <w:pPr>
      <w:widowControl/>
      <w:autoSpaceDE w:val="0"/>
      <w:autoSpaceDN w:val="0"/>
      <w:adjustRightInd w:val="0"/>
    </w:pPr>
    <w:rPr>
      <w:snapToGrid/>
      <w:szCs w:val="24"/>
    </w:rPr>
  </w:style>
  <w:style w:type="paragraph" w:styleId="ListParagraph">
    <w:name w:val="List Paragraph"/>
    <w:basedOn w:val="Normal"/>
    <w:uiPriority w:val="34"/>
    <w:qFormat/>
    <w:rsid w:val="005453F6"/>
    <w:pPr>
      <w:ind w:left="720"/>
      <w:contextualSpacing/>
    </w:pPr>
  </w:style>
  <w:style w:type="table" w:styleId="TableGrid">
    <w:name w:val="Table Grid"/>
    <w:basedOn w:val="TableNormal"/>
    <w:rsid w:val="00E829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037D4"/>
    <w:pPr>
      <w:autoSpaceDE w:val="0"/>
      <w:autoSpaceDN w:val="0"/>
      <w:adjustRightInd w:val="0"/>
    </w:pPr>
    <w:rPr>
      <w:rFonts w:ascii="Symbol" w:hAnsi="Symbol" w:cs="Symbol"/>
      <w:color w:val="000000"/>
      <w:sz w:val="24"/>
      <w:szCs w:val="24"/>
    </w:rPr>
  </w:style>
  <w:style w:type="character" w:styleId="Strong">
    <w:name w:val="Strong"/>
    <w:basedOn w:val="DefaultParagraphFont"/>
    <w:uiPriority w:val="22"/>
    <w:qFormat/>
    <w:rsid w:val="0070447A"/>
    <w:rPr>
      <w:b/>
      <w:bCs/>
    </w:rPr>
  </w:style>
  <w:style w:type="character" w:customStyle="1" w:styleId="il">
    <w:name w:val="il"/>
    <w:basedOn w:val="DefaultParagraphFont"/>
    <w:rsid w:val="0070447A"/>
  </w:style>
  <w:style w:type="character" w:customStyle="1" w:styleId="normaltextrun">
    <w:name w:val="normaltextrun"/>
    <w:basedOn w:val="DefaultParagraphFont"/>
    <w:rsid w:val="00D626F5"/>
  </w:style>
  <w:style w:type="paragraph" w:customStyle="1" w:styleId="paragraph">
    <w:name w:val="paragraph"/>
    <w:basedOn w:val="Normal"/>
    <w:rsid w:val="00D626F5"/>
    <w:pPr>
      <w:widowControl/>
      <w:spacing w:before="100" w:beforeAutospacing="1" w:after="100" w:afterAutospacing="1"/>
    </w:pPr>
    <w:rPr>
      <w:snapToGrid/>
      <w:szCs w:val="24"/>
    </w:rPr>
  </w:style>
  <w:style w:type="character" w:customStyle="1" w:styleId="eop">
    <w:name w:val="eop"/>
    <w:basedOn w:val="DefaultParagraphFont"/>
    <w:rsid w:val="00D6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3116">
      <w:bodyDiv w:val="1"/>
      <w:marLeft w:val="0"/>
      <w:marRight w:val="0"/>
      <w:marTop w:val="0"/>
      <w:marBottom w:val="0"/>
      <w:divBdr>
        <w:top w:val="none" w:sz="0" w:space="0" w:color="auto"/>
        <w:left w:val="none" w:sz="0" w:space="0" w:color="auto"/>
        <w:bottom w:val="none" w:sz="0" w:space="0" w:color="auto"/>
        <w:right w:val="none" w:sz="0" w:space="0" w:color="auto"/>
      </w:divBdr>
      <w:divsChild>
        <w:div w:id="1480921951">
          <w:marLeft w:val="0"/>
          <w:marRight w:val="0"/>
          <w:marTop w:val="0"/>
          <w:marBottom w:val="0"/>
          <w:divBdr>
            <w:top w:val="none" w:sz="0" w:space="0" w:color="auto"/>
            <w:left w:val="none" w:sz="0" w:space="0" w:color="auto"/>
            <w:bottom w:val="none" w:sz="0" w:space="0" w:color="auto"/>
            <w:right w:val="none" w:sz="0" w:space="0" w:color="auto"/>
          </w:divBdr>
        </w:div>
        <w:div w:id="1461461014">
          <w:marLeft w:val="0"/>
          <w:marRight w:val="0"/>
          <w:marTop w:val="0"/>
          <w:marBottom w:val="0"/>
          <w:divBdr>
            <w:top w:val="none" w:sz="0" w:space="0" w:color="auto"/>
            <w:left w:val="none" w:sz="0" w:space="0" w:color="auto"/>
            <w:bottom w:val="none" w:sz="0" w:space="0" w:color="auto"/>
            <w:right w:val="none" w:sz="0" w:space="0" w:color="auto"/>
          </w:divBdr>
        </w:div>
      </w:divsChild>
    </w:div>
    <w:div w:id="1443111389">
      <w:bodyDiv w:val="1"/>
      <w:marLeft w:val="0"/>
      <w:marRight w:val="0"/>
      <w:marTop w:val="0"/>
      <w:marBottom w:val="0"/>
      <w:divBdr>
        <w:top w:val="none" w:sz="0" w:space="0" w:color="auto"/>
        <w:left w:val="none" w:sz="0" w:space="0" w:color="auto"/>
        <w:bottom w:val="none" w:sz="0" w:space="0" w:color="auto"/>
        <w:right w:val="none" w:sz="0" w:space="0" w:color="auto"/>
      </w:divBdr>
    </w:div>
    <w:div w:id="20995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TOLT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tolt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BB182A6E1484385043B537A253094" ma:contentTypeVersion="2" ma:contentTypeDescription="Create a new document." ma:contentTypeScope="" ma:versionID="c82c2726a1c08c17e3ebcb9721e81b3b">
  <xsd:schema xmlns:xsd="http://www.w3.org/2001/XMLSchema" xmlns:xs="http://www.w3.org/2001/XMLSchema" xmlns:p="http://schemas.microsoft.com/office/2006/metadata/properties" xmlns:ns2="ea385044-87fb-4c45-86b0-d49b2ae7651b" xmlns:ns3="http://schemas.microsoft.com/sharepoint/v4" targetNamespace="http://schemas.microsoft.com/office/2006/metadata/properties" ma:root="true" ma:fieldsID="66eb239cf0bec9f02509e794f8c12ce8" ns2:_="" ns3:_="">
    <xsd:import namespace="ea385044-87fb-4c45-86b0-d49b2ae7651b"/>
    <xsd:import namespace="http://schemas.microsoft.com/sharepoint/v4"/>
    <xsd:element name="properties">
      <xsd:complexType>
        <xsd:sequence>
          <xsd:element name="documentManagement">
            <xsd:complexType>
              <xsd:all>
                <xsd:element ref="ns2:Form_x0020_Typ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5044-87fb-4c45-86b0-d49b2ae7651b" elementFormDefault="qualified">
    <xsd:import namespace="http://schemas.microsoft.com/office/2006/documentManagement/types"/>
    <xsd:import namespace="http://schemas.microsoft.com/office/infopath/2007/PartnerControls"/>
    <xsd:element name="Form_x0020_Type" ma:index="8" nillable="true" ma:displayName="Form Type" ma:format="Dropdown" ma:internalName="Form_x0020_Type">
      <xsd:simpleType>
        <xsd:restriction base="dms:Choice">
          <xsd:enumeration value="Benefits"/>
          <xsd:enumeration value="FMLA"/>
          <xsd:enumeration value="Human Resources"/>
          <xsd:enumeration value="Incident Reports"/>
          <xsd:enumeration value="Job Evaluation"/>
          <xsd:enumeration value="Miscellaneous"/>
          <xsd:enumeration value="Payroll/Compensation"/>
          <xsd:enumeration value="Staff Recruitment"/>
          <xsd:enumeration value="Voluntary Deduction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rm_x0020_Type xmlns="ea385044-87fb-4c45-86b0-d49b2ae7651b">Staff Recruitment</Form_x0020_Typ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BDF66-496B-4258-AF2C-F9A38AE7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5044-87fb-4c45-86b0-d49b2ae7651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DE381-88F6-4127-915F-B9DC4BBBC747}">
  <ds:schemaRefs>
    <ds:schemaRef ds:uri="http://schemas.openxmlformats.org/officeDocument/2006/bibliography"/>
  </ds:schemaRefs>
</ds:datastoreItem>
</file>

<file path=customXml/itemProps3.xml><?xml version="1.0" encoding="utf-8"?>
<ds:datastoreItem xmlns:ds="http://schemas.openxmlformats.org/officeDocument/2006/customXml" ds:itemID="{AE54ACC8-6CE1-4D6A-9234-C43717132CA0}">
  <ds:schemaRefs>
    <ds:schemaRef ds:uri="http://schemas.microsoft.com/office/2006/metadata/properties"/>
    <ds:schemaRef ds:uri="http://schemas.microsoft.com/office/infopath/2007/PartnerControls"/>
    <ds:schemaRef ds:uri="ea385044-87fb-4c45-86b0-d49b2ae7651b"/>
    <ds:schemaRef ds:uri="http://schemas.microsoft.com/sharepoint/v4"/>
  </ds:schemaRefs>
</ds:datastoreItem>
</file>

<file path=customXml/itemProps4.xml><?xml version="1.0" encoding="utf-8"?>
<ds:datastoreItem xmlns:ds="http://schemas.openxmlformats.org/officeDocument/2006/customXml" ds:itemID="{A6F81ED3-7088-4CB5-AD87-B5ABBF0AE9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Updated 02/18/2021</vt:lpstr>
    </vt:vector>
  </TitlesOfParts>
  <Company>Lakeshore Technical College</Company>
  <LinksUpToDate>false</LinksUpToDate>
  <CharactersWithSpaces>7665</CharactersWithSpaces>
  <SharedDoc>false</SharedDoc>
  <HLinks>
    <vt:vector size="6" baseType="variant">
      <vt:variant>
        <vt:i4>2556014</vt:i4>
      </vt:variant>
      <vt:variant>
        <vt:i4>0</vt:i4>
      </vt:variant>
      <vt:variant>
        <vt:i4>0</vt:i4>
      </vt:variant>
      <vt:variant>
        <vt:i4>5</vt:i4>
      </vt:variant>
      <vt:variant>
        <vt:lpwstr>http://www.gotoltc.edu/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02/18/2021</dc:title>
  <dc:creator>LTC</dc:creator>
  <cp:lastModifiedBy>Abney, Anthony P</cp:lastModifiedBy>
  <cp:revision>2</cp:revision>
  <cp:lastPrinted>2011-08-03T16:17:00Z</cp:lastPrinted>
  <dcterms:created xsi:type="dcterms:W3CDTF">2021-04-14T13:29:00Z</dcterms:created>
  <dcterms:modified xsi:type="dcterms:W3CDTF">2021-04-14T13:29:00Z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0x0101009CEBB182A6E1484385043B537A253094</vt:lpwstr>
  </property>
  <property fmtid="{D5CDD505-2E9C-101B-9397-08002B2CF9AE}" pid="3" name="Order">
    <vt:r8>7400</vt:r8>
  </property>
</Properties>
</file>